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3" w:rsidRDefault="004D3FF0" w:rsidP="004D3FF0">
      <w:pPr>
        <w:spacing w:after="0" w:line="360" w:lineRule="auto"/>
        <w:ind w:firstLine="425"/>
      </w:pPr>
      <w:r>
        <w:t xml:space="preserve">    </w:t>
      </w:r>
      <w:r w:rsidR="007E2BD3">
        <w:t>Василий Белый.</w:t>
      </w:r>
    </w:p>
    <w:p w:rsidR="007E2BD3" w:rsidRDefault="007E2BD3" w:rsidP="004D3FF0">
      <w:pPr>
        <w:spacing w:after="0" w:line="360" w:lineRule="auto"/>
        <w:ind w:firstLine="425"/>
      </w:pPr>
      <w:r>
        <w:t>В поход, друзья!</w:t>
      </w:r>
    </w:p>
    <w:p w:rsidR="007E2BD3" w:rsidRDefault="007E2BD3" w:rsidP="004D3FF0">
      <w:pPr>
        <w:spacing w:after="0" w:line="360" w:lineRule="auto"/>
        <w:ind w:firstLine="425"/>
      </w:pPr>
      <w:r>
        <w:t xml:space="preserve">Только что прошли встречи выпускников </w:t>
      </w:r>
      <w:r w:rsidR="007D5A6F">
        <w:t xml:space="preserve">– в </w:t>
      </w:r>
      <w:r>
        <w:t>школах, кафе. А раньше, бывало,  - и в походах. Сегодня о походах – вспоминают. И это  - не выдумка. Пришла дочь с праздника – встреча ведь праздник! – и внучка.</w:t>
      </w:r>
    </w:p>
    <w:p w:rsidR="007E2BD3" w:rsidRDefault="007E2BD3" w:rsidP="004D3FF0">
      <w:pPr>
        <w:spacing w:after="0" w:line="360" w:lineRule="auto"/>
        <w:ind w:firstLine="425"/>
      </w:pPr>
      <w:r>
        <w:t>-Ну, как? – спрашиваю.</w:t>
      </w:r>
    </w:p>
    <w:p w:rsidR="007E2BD3" w:rsidRDefault="007E2BD3" w:rsidP="004D3FF0">
      <w:pPr>
        <w:spacing w:after="0" w:line="360" w:lineRule="auto"/>
        <w:ind w:firstLine="425"/>
      </w:pPr>
      <w:r>
        <w:t xml:space="preserve">-Вспомнили, поговорили. О многом, - </w:t>
      </w:r>
      <w:r w:rsidR="007D5A6F">
        <w:t>д</w:t>
      </w:r>
      <w:r>
        <w:t>о</w:t>
      </w:r>
      <w:r w:rsidR="007D5A6F">
        <w:t>чь</w:t>
      </w:r>
      <w:r>
        <w:t xml:space="preserve"> помолчала. И добавила, повеселев. – </w:t>
      </w:r>
      <w:r w:rsidR="007764F3">
        <w:t>И</w:t>
      </w:r>
      <w:r>
        <w:t xml:space="preserve"> о походах</w:t>
      </w:r>
      <w:r w:rsidR="007764F3">
        <w:t>!</w:t>
      </w:r>
    </w:p>
    <w:p w:rsidR="007764F3" w:rsidRDefault="007764F3" w:rsidP="004D3FF0">
      <w:pPr>
        <w:spacing w:after="0" w:line="360" w:lineRule="auto"/>
        <w:ind w:firstLine="425"/>
      </w:pPr>
      <w:r>
        <w:t>И я вспомнил. Класс дочери – это была уже вторая моя группа школьных туристов. И был с нею интересный случай. Кстати, и не один. Но</w:t>
      </w:r>
      <w:r w:rsidR="007D5A6F">
        <w:t xml:space="preserve"> </w:t>
      </w:r>
      <w:r>
        <w:t>я расскажу об одном.</w:t>
      </w:r>
    </w:p>
    <w:p w:rsidR="007764F3" w:rsidRDefault="007764F3" w:rsidP="00F96C63">
      <w:pPr>
        <w:spacing w:after="0" w:line="360" w:lineRule="auto"/>
        <w:ind w:firstLine="425"/>
      </w:pPr>
      <w:r>
        <w:t>Когда мы в седьмом классе заговорили о походах – потому что старшие их товарищи ходили с физруками, инструкторами. А группа моего сына – три года со мной, закончил</w:t>
      </w:r>
      <w:r w:rsidR="007D5A6F">
        <w:t>а</w:t>
      </w:r>
      <w:r>
        <w:t xml:space="preserve"> десятидневным походом первой группы сложности, со сдачей норм третьего спортивного разряда. А эти – пока ни с кем</w:t>
      </w:r>
      <w:proofErr w:type="gramStart"/>
      <w:r>
        <w:t>… Н</w:t>
      </w:r>
      <w:proofErr w:type="gramEnd"/>
      <w:r>
        <w:t>у, давайте пойдем…И полгода мы совершали походы ближние, их сегодня краевая газета «КН» называет «однодневными экскурсиями». А что? Это – надо. Ведь прежде</w:t>
      </w:r>
      <w:r w:rsidR="00582DD5">
        <w:t xml:space="preserve">, </w:t>
      </w:r>
      <w:r>
        <w:t xml:space="preserve"> чем</w:t>
      </w:r>
      <w:r w:rsidR="00582DD5">
        <w:t xml:space="preserve"> идти даже на Кабардинку, Геленджик, не говоря уж о </w:t>
      </w:r>
      <w:proofErr w:type="spellStart"/>
      <w:r w:rsidR="00582DD5">
        <w:t>Папае</w:t>
      </w:r>
      <w:proofErr w:type="spellEnd"/>
      <w:r w:rsidR="00582DD5">
        <w:t xml:space="preserve"> или еще куда</w:t>
      </w:r>
      <w:r w:rsidR="007D5A6F">
        <w:t>,</w:t>
      </w:r>
      <w:r w:rsidR="00582DD5">
        <w:t xml:space="preserve"> – а пойти вокруг у нас есть куда: район у нас на места богатый! – надо многому если не научиться, то хотя бы узнать, попробовать: можешь ли ты подняться хотя бы на стометровую горку,</w:t>
      </w:r>
      <w:r w:rsidR="00F96C63">
        <w:t xml:space="preserve"> </w:t>
      </w:r>
      <w:r w:rsidR="00582DD5">
        <w:t>иногда даже держась за стволы и ветки деревьев, умеешь ли ты терпеть хотя бы час в жару без воды, не «поплывет» ли у тебя нога на склоне,</w:t>
      </w:r>
      <w:r w:rsidR="00F96C63">
        <w:t xml:space="preserve"> </w:t>
      </w:r>
      <w:r w:rsidR="00582DD5">
        <w:t>умеешь ли ты поставить палатку, разжечь костер</w:t>
      </w:r>
      <w:proofErr w:type="gramStart"/>
      <w:r w:rsidR="00582DD5">
        <w:t>… П</w:t>
      </w:r>
      <w:proofErr w:type="gramEnd"/>
      <w:r w:rsidR="00582DD5">
        <w:t>родолжать?</w:t>
      </w:r>
      <w:r w:rsidR="00FA3FA1">
        <w:t>..</w:t>
      </w:r>
      <w:r w:rsidR="00582DD5">
        <w:t xml:space="preserve"> В общем, сможешь ли ты находиться в походе, ну, скажем, дня три – четыре? И не ныть, не киснуть, не скулить: хочу к маме</w:t>
      </w:r>
      <w:r w:rsidR="00FA3FA1">
        <w:t>!.</w:t>
      </w:r>
      <w:r w:rsidR="00F96C63">
        <w:t>. Наверное, ко всему этому надо начинать привыкать где-то с четвертого класса, но и в седьмом, если время было упущено, не повредит.</w:t>
      </w:r>
    </w:p>
    <w:p w:rsidR="00F96C63" w:rsidRDefault="00F96C63" w:rsidP="00F96C63">
      <w:pPr>
        <w:spacing w:after="0" w:line="360" w:lineRule="auto"/>
        <w:ind w:firstLine="425"/>
      </w:pPr>
      <w:r>
        <w:t xml:space="preserve">Так вот о случае. Наконец, мы собрались на вершину горы </w:t>
      </w:r>
      <w:proofErr w:type="spellStart"/>
      <w:proofErr w:type="gramStart"/>
      <w:r>
        <w:t>Шизе</w:t>
      </w:r>
      <w:proofErr w:type="spellEnd"/>
      <w:proofErr w:type="gramEnd"/>
      <w:r>
        <w:t xml:space="preserve">. Хорошая горка, не шибко высокая, подняться не так уж и трудно – для детей, я их </w:t>
      </w:r>
      <w:proofErr w:type="gramStart"/>
      <w:r>
        <w:t>имею</w:t>
      </w:r>
      <w:proofErr w:type="gramEnd"/>
      <w:r>
        <w:t xml:space="preserve"> прежде всего в виду, - зато вид оттуда – закачаешься!.. Внизу – Эриванская, видны даже стада гусей на улицах, а не только грузовики. И перспектива с горы – куда ни погляди! Я считал и считаю, что на </w:t>
      </w:r>
      <w:proofErr w:type="spellStart"/>
      <w:proofErr w:type="gramStart"/>
      <w:r>
        <w:t>Шизе</w:t>
      </w:r>
      <w:proofErr w:type="spellEnd"/>
      <w:proofErr w:type="gramEnd"/>
      <w:r>
        <w:t xml:space="preserve"> человек проверяется</w:t>
      </w:r>
      <w:r w:rsidR="00FA3FA1">
        <w:t>:</w:t>
      </w:r>
      <w:r>
        <w:t xml:space="preserve">  будет из него турист или нет</w:t>
      </w:r>
      <w:r w:rsidR="00FA3FA1">
        <w:t xml:space="preserve">? </w:t>
      </w:r>
      <w:r>
        <w:t xml:space="preserve"> Пойдет он дальше – и не только на Папай, </w:t>
      </w:r>
      <w:proofErr w:type="gramStart"/>
      <w:r>
        <w:t>Свинцовую</w:t>
      </w:r>
      <w:proofErr w:type="gramEnd"/>
      <w:r>
        <w:t xml:space="preserve">, </w:t>
      </w:r>
      <w:proofErr w:type="spellStart"/>
      <w:r>
        <w:t>Коцехур</w:t>
      </w:r>
      <w:proofErr w:type="spellEnd"/>
      <w:r>
        <w:t xml:space="preserve"> – все это наши, </w:t>
      </w:r>
      <w:proofErr w:type="spellStart"/>
      <w:r>
        <w:t>абинские</w:t>
      </w:r>
      <w:proofErr w:type="spellEnd"/>
      <w:r>
        <w:t xml:space="preserve"> горы</w:t>
      </w:r>
      <w:r w:rsidR="00CE6A3B">
        <w:t>, - но и далее</w:t>
      </w:r>
      <w:proofErr w:type="gramStart"/>
      <w:r w:rsidR="00CE6A3B">
        <w:t>…</w:t>
      </w:r>
      <w:r w:rsidR="00FA3FA1">
        <w:t xml:space="preserve"> </w:t>
      </w:r>
      <w:r w:rsidR="00CE6A3B">
        <w:t xml:space="preserve"> И</w:t>
      </w:r>
      <w:proofErr w:type="gramEnd"/>
      <w:r w:rsidR="00CE6A3B">
        <w:t xml:space="preserve"> малая родина с нее – как на ладони! Гляди – не наглядишься</w:t>
      </w:r>
      <w:proofErr w:type="gramStart"/>
      <w:r w:rsidR="00CE6A3B">
        <w:t xml:space="preserve">… </w:t>
      </w:r>
      <w:r w:rsidR="00FA3FA1">
        <w:t xml:space="preserve"> </w:t>
      </w:r>
      <w:r w:rsidR="00CE6A3B">
        <w:t>Л</w:t>
      </w:r>
      <w:proofErr w:type="gramEnd"/>
      <w:r w:rsidR="00CE6A3B">
        <w:t>юбуйся! Гордись!</w:t>
      </w:r>
      <w:r>
        <w:t xml:space="preserve"> </w:t>
      </w:r>
    </w:p>
    <w:p w:rsidR="00CE6A3B" w:rsidRDefault="00CE6A3B" w:rsidP="00F96C63">
      <w:pPr>
        <w:spacing w:after="0" w:line="360" w:lineRule="auto"/>
        <w:ind w:firstLine="425"/>
      </w:pPr>
      <w:r>
        <w:t>Примерно об этом я говорил семиклассникам, когда мы собирались. И вот мы на перевале. И первая неожиданность и</w:t>
      </w:r>
      <w:r w:rsidR="00FA3FA1">
        <w:t>,</w:t>
      </w:r>
      <w:r>
        <w:t xml:space="preserve"> скажем так, неприятность:</w:t>
      </w:r>
      <w:r w:rsidR="00FA3FA1">
        <w:t xml:space="preserve"> </w:t>
      </w:r>
      <w:r>
        <w:t xml:space="preserve"> </w:t>
      </w:r>
      <w:proofErr w:type="spellStart"/>
      <w:proofErr w:type="gramStart"/>
      <w:r>
        <w:t>Шизе</w:t>
      </w:r>
      <w:proofErr w:type="spellEnd"/>
      <w:proofErr w:type="gramEnd"/>
      <w:r>
        <w:t xml:space="preserve"> в тумане. Но в горах все – и все это знают, - быстро меняется</w:t>
      </w:r>
      <w:r w:rsidR="00FA3FA1">
        <w:t>,</w:t>
      </w:r>
      <w:r>
        <w:t xml:space="preserve"> – не раз и мы (старшая группа) были тому свидетели, - а потому мы идем. Тропа сначала спускается во впадину, потом поднимается буковой рощей, и вот мы выходим на вершину. Знак, установленный старшей группой пару лет назад, видим; дочь громко </w:t>
      </w:r>
      <w:r w:rsidR="00FA3FA1">
        <w:t xml:space="preserve">говорит </w:t>
      </w:r>
      <w:r>
        <w:t xml:space="preserve">об этом – она принимала участие в его установке, - а больше </w:t>
      </w:r>
      <w:r w:rsidR="00796361">
        <w:t>–</w:t>
      </w:r>
      <w:r>
        <w:t xml:space="preserve"> ничего</w:t>
      </w:r>
      <w:r w:rsidR="00796361">
        <w:t xml:space="preserve"> не</w:t>
      </w:r>
      <w:r w:rsidR="00FA3FA1">
        <w:t xml:space="preserve"> </w:t>
      </w:r>
      <w:r w:rsidR="00796361">
        <w:t xml:space="preserve">видно. Туриста, отошедшего на 10 шагов, - не видать!.. И, главное, туман какой-то сырой, вот-вот пойдет дождь… </w:t>
      </w:r>
    </w:p>
    <w:p w:rsidR="00796361" w:rsidRDefault="00796361" w:rsidP="00F96C63">
      <w:pPr>
        <w:spacing w:after="0" w:line="360" w:lineRule="auto"/>
        <w:ind w:firstLine="425"/>
      </w:pPr>
      <w:r>
        <w:lastRenderedPageBreak/>
        <w:t xml:space="preserve">Что делать?.. Ума не приложу… </w:t>
      </w:r>
      <w:r w:rsidR="00FA3FA1">
        <w:t>И</w:t>
      </w:r>
      <w:r>
        <w:t xml:space="preserve"> тут один из парней – он в классе был кумиром, умел острить, </w:t>
      </w:r>
      <w:proofErr w:type="gramStart"/>
      <w:r>
        <w:t>-в</w:t>
      </w:r>
      <w:proofErr w:type="gramEnd"/>
      <w:r>
        <w:t>друг почти заголосил:</w:t>
      </w:r>
    </w:p>
    <w:p w:rsidR="00796361" w:rsidRDefault="00796361" w:rsidP="00F96C63">
      <w:pPr>
        <w:spacing w:after="0" w:line="360" w:lineRule="auto"/>
        <w:ind w:firstLine="425"/>
      </w:pPr>
      <w:r>
        <w:t>-Я не хочу здесь, я хочу домой… Я пойду сейчас же домой, куда тут идти?..</w:t>
      </w:r>
    </w:p>
    <w:p w:rsidR="00796361" w:rsidRDefault="00796361" w:rsidP="00F96C63">
      <w:pPr>
        <w:spacing w:after="0" w:line="360" w:lineRule="auto"/>
        <w:ind w:firstLine="425"/>
      </w:pPr>
      <w:r>
        <w:t>Сейчас я вижу в этой длинной фразе всю ее трагикомичность и двусмысленность, а тогда – мне было не до того. Я думал, как мне быть? Как поступить?</w:t>
      </w:r>
      <w:r w:rsidR="00504B24">
        <w:t xml:space="preserve"> Гора со своей погодой закрыла все, о чем я говорил, что </w:t>
      </w:r>
      <w:proofErr w:type="gramStart"/>
      <w:r w:rsidR="00504B24">
        <w:t xml:space="preserve">обещал… </w:t>
      </w:r>
      <w:r w:rsidR="00FA3FA1">
        <w:t xml:space="preserve"> </w:t>
      </w:r>
      <w:r w:rsidR="00504B24">
        <w:t>Парень еще заикнулся</w:t>
      </w:r>
      <w:proofErr w:type="gramEnd"/>
      <w:r w:rsidR="00504B24">
        <w:t xml:space="preserve"> о том, куда идти, но уже тише – видимо,</w:t>
      </w:r>
      <w:r w:rsidR="00FA3FA1">
        <w:t xml:space="preserve"> сам</w:t>
      </w:r>
      <w:r w:rsidR="00504B24">
        <w:t xml:space="preserve"> почувствовал, что, даже скажи я, куда, он один идти не рискнет. А мы и не собираемся. То ли глаз привыкает и начинает лучше видеть, то ли начавший</w:t>
      </w:r>
      <w:r w:rsidR="00FA3FA1">
        <w:t>ся</w:t>
      </w:r>
      <w:r w:rsidR="00504B24">
        <w:t xml:space="preserve"> дождь туман проредил, но мы понемногу осматриваемся  и начинаем уже кое-что видеть</w:t>
      </w:r>
      <w:r w:rsidR="00891A4B">
        <w:t>. Я держу паузу, ребята, не все, правда, но</w:t>
      </w:r>
      <w:r w:rsidR="00FA3FA1">
        <w:t xml:space="preserve"> уже чуть</w:t>
      </w:r>
      <w:r w:rsidR="00891A4B">
        <w:t xml:space="preserve"> веселеют. И тут начался нудный дождь. Его зовут грибным, он – полезный, но мы-то не грибы, нам он зачем? И тут кто-то вспомнил – в походе всегда находятся такие люди, это говорит о том, что в лесу ты намного раскованней, чем обычно, - так вот он вспомнил, что пора бы уже и пообедать: пока собирались, </w:t>
      </w:r>
      <w:r w:rsidR="00FA3FA1">
        <w:t xml:space="preserve">пока </w:t>
      </w:r>
      <w:r w:rsidR="00891A4B">
        <w:t xml:space="preserve">ехали, потом шли, поднимались, потом  «разбирались», захотелось </w:t>
      </w:r>
      <w:r w:rsidR="00FA3FA1">
        <w:t xml:space="preserve">уже </w:t>
      </w:r>
      <w:r w:rsidR="00891A4B">
        <w:t xml:space="preserve">и перекусить. </w:t>
      </w:r>
      <w:proofErr w:type="gramStart"/>
      <w:r w:rsidR="00891A4B">
        <w:t xml:space="preserve">А люди, поверьте, ведут себя одинаково, что в однодневном, что в недельном </w:t>
      </w:r>
      <w:r w:rsidR="00FA3FA1">
        <w:t xml:space="preserve"> даже </w:t>
      </w:r>
      <w:r w:rsidR="00891A4B">
        <w:t>походе… Мы ищем</w:t>
      </w:r>
      <w:r w:rsidR="009C768C">
        <w:t xml:space="preserve"> дерево с кроной поплотней, чтобы за шиворот текло поменьше, стелим на мокрую траву пленку и начинаем «метать», что у кого  есть в рюкзаке.</w:t>
      </w:r>
      <w:proofErr w:type="gramEnd"/>
      <w:r w:rsidR="009C768C">
        <w:t xml:space="preserve"> В рюкзаках  было у нас «много чего», и скоро все, даже и те, кому было, как они говорили, «некомфортно»</w:t>
      </w:r>
      <w:r w:rsidR="00FA3FA1">
        <w:t>,</w:t>
      </w:r>
      <w:r w:rsidR="009C768C">
        <w:t xml:space="preserve"> </w:t>
      </w:r>
      <w:r w:rsidR="00FA3FA1">
        <w:t>п</w:t>
      </w:r>
      <w:r w:rsidR="009C768C">
        <w:t xml:space="preserve">ротянули руки к еде. Отставать никто не хотел – все, видимо, и проголодались, и продрогли. Хотелось согреться. Первые пять минут – хотя кто их засекал? – все </w:t>
      </w:r>
      <w:proofErr w:type="gramStart"/>
      <w:r w:rsidR="009C768C">
        <w:t>молча</w:t>
      </w:r>
      <w:proofErr w:type="gramEnd"/>
      <w:r w:rsidR="009C768C">
        <w:t xml:space="preserve"> жевали, потом послышались шутки, остроты, реплики, появились улыбки, смех…</w:t>
      </w:r>
    </w:p>
    <w:p w:rsidR="009C768C" w:rsidRDefault="009C768C" w:rsidP="00F96C63">
      <w:pPr>
        <w:spacing w:after="0" w:line="360" w:lineRule="auto"/>
        <w:ind w:firstLine="425"/>
      </w:pPr>
      <w:r>
        <w:t>Забегая вперед, скажу, что с этим классом, но уже десятиклассниками, я был в поездке по Белоруссии, зимой, в 30-градусные морозы, когда не</w:t>
      </w:r>
      <w:r w:rsidR="002C75B9">
        <w:t xml:space="preserve"> хотелось даже выходить из сравнительно теплого автобуса, чтобы осмотреть </w:t>
      </w:r>
      <w:proofErr w:type="gramStart"/>
      <w:r w:rsidR="002C75B9">
        <w:t>там</w:t>
      </w:r>
      <w:proofErr w:type="gramEnd"/>
      <w:r w:rsidR="002C75B9">
        <w:t xml:space="preserve"> то Полесье, то плавательный бассейн в глухомани, то костел в Несвиже, что было крайне интересно, а вы же знаете наши кубанские «шубки на рыбьем меху», а на обратном пути мы пережили в одном вагоне </w:t>
      </w:r>
      <w:proofErr w:type="spellStart"/>
      <w:r w:rsidR="002C75B9">
        <w:t>размерзание</w:t>
      </w:r>
      <w:proofErr w:type="spellEnd"/>
      <w:r w:rsidR="002C75B9">
        <w:t xml:space="preserve"> системы</w:t>
      </w:r>
      <w:r w:rsidR="00C54284">
        <w:t>,</w:t>
      </w:r>
      <w:r w:rsidR="002C75B9">
        <w:t xml:space="preserve"> </w:t>
      </w:r>
      <w:proofErr w:type="spellStart"/>
      <w:r w:rsidR="00C54284">
        <w:t>к</w:t>
      </w:r>
      <w:r w:rsidR="002C75B9">
        <w:t>Когда</w:t>
      </w:r>
      <w:proofErr w:type="spellEnd"/>
      <w:r w:rsidR="002C75B9">
        <w:t xml:space="preserve"> вода гуляла по вагону, - так вот, в той поездке мы все чувствовали себя молодцами. Закалка!</w:t>
      </w:r>
    </w:p>
    <w:p w:rsidR="002C75B9" w:rsidRDefault="002C75B9" w:rsidP="00F96C63">
      <w:pPr>
        <w:spacing w:after="0" w:line="360" w:lineRule="auto"/>
        <w:ind w:firstLine="425"/>
      </w:pPr>
      <w:r>
        <w:t>Поев, а ели мы, право, долго – то ли проголодались так крепко, то ли никому не хотелось складывать остатки еды назад в рюкзаки, не знаю, - а ели больше часа</w:t>
      </w:r>
      <w:r w:rsidR="007B44EA">
        <w:t>, мы убедились, что все, во-первых, промокли, а</w:t>
      </w:r>
      <w:r w:rsidR="00C54284">
        <w:t>,</w:t>
      </w:r>
      <w:r w:rsidR="007B44EA">
        <w:t xml:space="preserve"> во-вторых, туман вроде чуточку спустился и приоткрыл дали, но по-прежнему скрывал от нас Эриванскую…</w:t>
      </w:r>
    </w:p>
    <w:p w:rsidR="00E52CEF" w:rsidRDefault="007B44EA" w:rsidP="00F96C63">
      <w:pPr>
        <w:spacing w:after="0" w:line="360" w:lineRule="auto"/>
        <w:ind w:firstLine="425"/>
      </w:pPr>
      <w:r>
        <w:t xml:space="preserve">А, между тем, надо было двигаться дальше. Сушиться было негде и некогда, а туристы знают – лучше всего высохнуть можно только в движении. И мы начали спуск с </w:t>
      </w:r>
      <w:r w:rsidR="00A47C9E">
        <w:t>в</w:t>
      </w:r>
      <w:r>
        <w:t xml:space="preserve">ершины </w:t>
      </w:r>
      <w:proofErr w:type="spellStart"/>
      <w:proofErr w:type="gramStart"/>
      <w:r>
        <w:t>Шизе</w:t>
      </w:r>
      <w:proofErr w:type="spellEnd"/>
      <w:proofErr w:type="gramEnd"/>
      <w:r>
        <w:t>…в Абинск. Тропа в росных лугах и сенокосах в момент сделала нас всех по самый пояс мокрыми. Вода даже чавкала в кроссовках и «</w:t>
      </w:r>
      <w:proofErr w:type="spellStart"/>
      <w:r>
        <w:t>вибрамах</w:t>
      </w:r>
      <w:proofErr w:type="spellEnd"/>
      <w:r>
        <w:t>». На ходу все разогрелись, и погода прояснилась, и где-то напротив Белой скалы</w:t>
      </w:r>
      <w:r w:rsidR="00E52CEF">
        <w:t xml:space="preserve">, невидимой за лесом, мои «туристы» вдруг… запели! Не знаю, что с чем совпало, кто первый начал, но вскоре, шагая вниз размашистым шагом, все </w:t>
      </w:r>
      <w:r w:rsidR="00A47C9E">
        <w:t xml:space="preserve">хором </w:t>
      </w:r>
      <w:r w:rsidR="00E52CEF">
        <w:t>пели:</w:t>
      </w:r>
    </w:p>
    <w:p w:rsidR="00E52CEF" w:rsidRDefault="00E52CEF" w:rsidP="00F96C63">
      <w:pPr>
        <w:spacing w:after="0" w:line="360" w:lineRule="auto"/>
        <w:ind w:firstLine="425"/>
      </w:pPr>
      <w:r>
        <w:lastRenderedPageBreak/>
        <w:t>А для тебя, родная, есть песня полевая!..</w:t>
      </w:r>
    </w:p>
    <w:p w:rsidR="00356277" w:rsidRDefault="00E52CEF" w:rsidP="00F96C63">
      <w:pPr>
        <w:spacing w:after="0" w:line="360" w:lineRule="auto"/>
        <w:ind w:firstLine="425"/>
      </w:pPr>
      <w:r>
        <w:t xml:space="preserve">Туристские </w:t>
      </w:r>
      <w:proofErr w:type="gramStart"/>
      <w:r>
        <w:t>песни про «парня</w:t>
      </w:r>
      <w:proofErr w:type="gramEnd"/>
      <w:r>
        <w:t xml:space="preserve"> в горы возьми, рискни», мы запоем позже, когда перед нами рядом</w:t>
      </w:r>
      <w:r w:rsidR="007B44EA">
        <w:t xml:space="preserve"> </w:t>
      </w:r>
      <w:r>
        <w:t>раскинется то Папай</w:t>
      </w:r>
      <w:r w:rsidR="00356277">
        <w:t xml:space="preserve">, то </w:t>
      </w:r>
      <w:proofErr w:type="spellStart"/>
      <w:r w:rsidR="00356277">
        <w:t>Коцехур</w:t>
      </w:r>
      <w:proofErr w:type="spellEnd"/>
      <w:r w:rsidR="00356277">
        <w:t>, то Черное море.</w:t>
      </w:r>
    </w:p>
    <w:p w:rsidR="00356277" w:rsidRDefault="00356277" w:rsidP="00F96C63">
      <w:pPr>
        <w:spacing w:after="0" w:line="360" w:lineRule="auto"/>
        <w:ind w:firstLine="425"/>
      </w:pPr>
      <w:r>
        <w:t>А вот внучке вспомнить было нечего – она, считай, в походы не ходила…</w:t>
      </w:r>
    </w:p>
    <w:p w:rsidR="007D5A6F" w:rsidRDefault="00356277" w:rsidP="00F96C63">
      <w:pPr>
        <w:spacing w:after="0" w:line="360" w:lineRule="auto"/>
        <w:ind w:firstLine="425"/>
      </w:pPr>
      <w:r>
        <w:t xml:space="preserve">В крае сегодня уделяется большое внимание туризму, в том числе детскому и обязательно самодеятельному. И нам, </w:t>
      </w:r>
      <w:proofErr w:type="spellStart"/>
      <w:r>
        <w:t>Абинскому</w:t>
      </w:r>
      <w:proofErr w:type="spellEnd"/>
      <w:r>
        <w:t xml:space="preserve"> району, с его 24-я школами, просто </w:t>
      </w:r>
      <w:proofErr w:type="gramStart"/>
      <w:r>
        <w:t>не гоже</w:t>
      </w:r>
      <w:proofErr w:type="gramEnd"/>
      <w:r>
        <w:t xml:space="preserve"> тянуться в хвосте. У нас богатая туристская история, опытные инструктора, богатая, интересная историей и природой, местность, принята  концепция дальнейшего развития туризма. Но нужно как-то преодолеть взаимное непонимание, когда дети говорят, что им не с кем ходить, а физруки – что мальчишки не хотят ходить. Помните, мальчишки</w:t>
      </w:r>
      <w:r w:rsidR="007D5A6F">
        <w:t>: в походе, как ни в каком другом деле, можно проявить себя, продемонстрировать и закалить свой характер. Умение и желание быть сильнее, ловчее, умнее, наконец. Особенно в самодеятельном походе, когда ты все свое несешь сам.</w:t>
      </w:r>
      <w:r w:rsidR="00A47C9E">
        <w:t xml:space="preserve"> </w:t>
      </w:r>
      <w:r w:rsidR="007D5A6F">
        <w:t>А разве плохо помочь и девочкам?..</w:t>
      </w:r>
    </w:p>
    <w:p w:rsidR="007D5A6F" w:rsidRDefault="007D5A6F" w:rsidP="00F96C63">
      <w:pPr>
        <w:spacing w:after="0" w:line="360" w:lineRule="auto"/>
        <w:ind w:firstLine="425"/>
      </w:pPr>
      <w:r>
        <w:t xml:space="preserve">В поход, мужчины!.. </w:t>
      </w:r>
      <w:r w:rsidR="00A47C9E">
        <w:t>И</w:t>
      </w:r>
      <w:r>
        <w:t xml:space="preserve"> помните: любой большой поход начинается с малого; это – жизнь…</w:t>
      </w:r>
    </w:p>
    <w:p w:rsidR="007B44EA" w:rsidRDefault="007D5A6F" w:rsidP="00F96C63">
      <w:pPr>
        <w:spacing w:after="0" w:line="360" w:lineRule="auto"/>
        <w:ind w:firstLine="425"/>
      </w:pPr>
      <w:r>
        <w:t>А скоро – весенние каникулы!.. Горы зовут!</w:t>
      </w:r>
      <w:r w:rsidR="007B44EA">
        <w:t xml:space="preserve"> </w:t>
      </w:r>
    </w:p>
    <w:p w:rsidR="00F96C63" w:rsidRDefault="00F96C63" w:rsidP="00F96C63">
      <w:pPr>
        <w:spacing w:after="0" w:line="360" w:lineRule="auto"/>
        <w:ind w:firstLine="425"/>
      </w:pPr>
    </w:p>
    <w:p w:rsidR="007E2BD3" w:rsidRDefault="004D3FF0" w:rsidP="004D3FF0">
      <w:pPr>
        <w:spacing w:after="0" w:line="360" w:lineRule="auto"/>
        <w:ind w:firstLine="425"/>
      </w:pPr>
      <w:r>
        <w:t xml:space="preserve">                                             </w:t>
      </w: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p w:rsidR="00860D2D" w:rsidRDefault="00860D2D" w:rsidP="004D3FF0">
      <w:pPr>
        <w:spacing w:after="0" w:line="360" w:lineRule="auto"/>
      </w:pPr>
    </w:p>
    <w:sectPr w:rsidR="00860D2D" w:rsidSect="001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F0"/>
    <w:rsid w:val="00102704"/>
    <w:rsid w:val="00161808"/>
    <w:rsid w:val="002C75B9"/>
    <w:rsid w:val="00356277"/>
    <w:rsid w:val="004D3FF0"/>
    <w:rsid w:val="00504B24"/>
    <w:rsid w:val="00582DD5"/>
    <w:rsid w:val="005D4144"/>
    <w:rsid w:val="007764F3"/>
    <w:rsid w:val="00796361"/>
    <w:rsid w:val="007B44EA"/>
    <w:rsid w:val="007D5A6F"/>
    <w:rsid w:val="007E2BD3"/>
    <w:rsid w:val="00860D2D"/>
    <w:rsid w:val="00891A4B"/>
    <w:rsid w:val="009C768C"/>
    <w:rsid w:val="00A47C9E"/>
    <w:rsid w:val="00C54284"/>
    <w:rsid w:val="00CE6A3B"/>
    <w:rsid w:val="00E52CEF"/>
    <w:rsid w:val="00F96C63"/>
    <w:rsid w:val="00F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4</cp:revision>
  <dcterms:created xsi:type="dcterms:W3CDTF">2014-02-05T10:04:00Z</dcterms:created>
  <dcterms:modified xsi:type="dcterms:W3CDTF">2017-02-13T07:19:00Z</dcterms:modified>
</cp:coreProperties>
</file>