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8A" w:rsidRDefault="00FE2454">
      <w:pPr>
        <w:framePr w:h="168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2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.8pt;height:883pt">
            <v:imagedata r:id="rId5" o:title=""/>
          </v:shape>
        </w:pict>
      </w:r>
    </w:p>
    <w:p w:rsidR="00C502CC" w:rsidRDefault="00C502CC" w:rsidP="00FE2454">
      <w:pPr>
        <w:pStyle w:val="Style1"/>
        <w:widowControl/>
        <w:jc w:val="center"/>
        <w:rPr>
          <w:sz w:val="28"/>
          <w:szCs w:val="28"/>
        </w:rPr>
      </w:pPr>
      <w:r>
        <w:rPr>
          <w:sz w:val="2"/>
          <w:szCs w:val="2"/>
        </w:rPr>
        <w:br w:type="page"/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 организация деятельности педагогов - организаторов и педагогов дополнительного образования, работающих на базе общеобразовательных учреждений, имеющих классы казачьей направленности;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-организация и проведение массовых районных мероприятий направленных на гражданско-патриотическое воспитание на основе историко-культурных традиций кубанского казачества;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 организация участия классов казачьей направленности в зональных и краевых мероприятиях;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 разработка нормативно-правовой и методической базы для организации деятельности классов казачьей направленности;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-координация взаимодействия с сопредельными структурами и общественными организациями Абинского района;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 обобщение и распространение передового педагогического опыта;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 информирование вышестоящих органов администрации об организации работы классов казачьей направленности.</w:t>
      </w:r>
    </w:p>
    <w:p w:rsidR="00C502CC" w:rsidRDefault="00C502CC" w:rsidP="00C502CC">
      <w:pPr>
        <w:pStyle w:val="Style7"/>
        <w:widowControl/>
        <w:ind w:firstLine="567"/>
        <w:jc w:val="center"/>
        <w:rPr>
          <w:b/>
          <w:sz w:val="28"/>
          <w:szCs w:val="28"/>
        </w:rPr>
      </w:pPr>
    </w:p>
    <w:p w:rsidR="00C502CC" w:rsidRDefault="00C502CC" w:rsidP="00C502CC">
      <w:pPr>
        <w:pStyle w:val="Style7"/>
        <w:widowControl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Штатное расписание 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штатное расписание Отдела </w:t>
      </w:r>
      <w:proofErr w:type="spellStart"/>
      <w:r>
        <w:rPr>
          <w:sz w:val="28"/>
          <w:szCs w:val="28"/>
        </w:rPr>
        <w:t>КиНТ</w:t>
      </w:r>
      <w:proofErr w:type="spellEnd"/>
      <w:r>
        <w:rPr>
          <w:sz w:val="28"/>
          <w:szCs w:val="28"/>
        </w:rPr>
        <w:t xml:space="preserve"> входят:</w:t>
      </w:r>
    </w:p>
    <w:p w:rsidR="00C502CC" w:rsidRDefault="00C502CC" w:rsidP="00C502CC">
      <w:pPr>
        <w:pStyle w:val="Style7"/>
        <w:widowControl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заведующий отделом;</w:t>
      </w:r>
    </w:p>
    <w:p w:rsidR="00C502CC" w:rsidRDefault="00C502CC" w:rsidP="00C502CC">
      <w:pPr>
        <w:pStyle w:val="Style7"/>
        <w:widowControl/>
        <w:numPr>
          <w:ilvl w:val="0"/>
          <w:numId w:val="1"/>
        </w:numPr>
        <w:ind w:left="0" w:firstLine="567"/>
        <w:rPr>
          <w:sz w:val="28"/>
          <w:szCs w:val="28"/>
        </w:rPr>
      </w:pPr>
      <w:r w:rsidRPr="009272E4">
        <w:rPr>
          <w:sz w:val="28"/>
          <w:szCs w:val="28"/>
        </w:rPr>
        <w:t>методист отдела;</w:t>
      </w:r>
    </w:p>
    <w:p w:rsidR="00C502CC" w:rsidRDefault="00C502CC" w:rsidP="00C502CC">
      <w:pPr>
        <w:pStyle w:val="Style7"/>
        <w:widowControl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9272E4">
        <w:rPr>
          <w:sz w:val="28"/>
          <w:szCs w:val="28"/>
        </w:rPr>
        <w:t>едагог-организатор;</w:t>
      </w:r>
    </w:p>
    <w:p w:rsidR="00C502CC" w:rsidRDefault="00C502CC" w:rsidP="00C502CC">
      <w:pPr>
        <w:pStyle w:val="Style7"/>
        <w:widowControl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образования;</w:t>
      </w:r>
    </w:p>
    <w:p w:rsidR="00C502CC" w:rsidRDefault="00C502CC" w:rsidP="00C502CC">
      <w:pPr>
        <w:pStyle w:val="Style7"/>
        <w:widowControl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концертмейстер.</w:t>
      </w:r>
    </w:p>
    <w:p w:rsidR="00C502CC" w:rsidRPr="00FE268E" w:rsidRDefault="00C502CC" w:rsidP="00C502CC">
      <w:pPr>
        <w:pStyle w:val="Style7"/>
        <w:widowControl/>
        <w:ind w:left="426"/>
        <w:rPr>
          <w:sz w:val="28"/>
          <w:szCs w:val="28"/>
        </w:rPr>
      </w:pPr>
    </w:p>
    <w:p w:rsidR="00C502CC" w:rsidRDefault="00C502CC" w:rsidP="00C502CC">
      <w:pPr>
        <w:pStyle w:val="Style7"/>
        <w:widowControl/>
        <w:tabs>
          <w:tab w:val="left" w:pos="638"/>
        </w:tabs>
        <w:ind w:firstLine="5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3</w:t>
      </w:r>
      <w:r w:rsidRPr="00D86714">
        <w:rPr>
          <w:rStyle w:val="FontStyle12"/>
          <w:b/>
          <w:sz w:val="28"/>
          <w:szCs w:val="28"/>
        </w:rPr>
        <w:t>.</w:t>
      </w:r>
      <w:r>
        <w:rPr>
          <w:rStyle w:val="FontStyle12"/>
          <w:b/>
          <w:sz w:val="28"/>
          <w:szCs w:val="28"/>
        </w:rPr>
        <w:t xml:space="preserve"> Основные функции </w:t>
      </w:r>
    </w:p>
    <w:p w:rsidR="00C502CC" w:rsidRDefault="00C502CC" w:rsidP="00C502CC">
      <w:pPr>
        <w:pStyle w:val="Style7"/>
        <w:widowControl/>
        <w:tabs>
          <w:tab w:val="left" w:pos="638"/>
        </w:tabs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Pr="008B75FA">
        <w:rPr>
          <w:rStyle w:val="FontStyle12"/>
          <w:sz w:val="28"/>
          <w:szCs w:val="28"/>
        </w:rPr>
        <w:t>.1.</w:t>
      </w:r>
      <w:r>
        <w:rPr>
          <w:rStyle w:val="FontStyle12"/>
          <w:sz w:val="28"/>
          <w:szCs w:val="28"/>
        </w:rPr>
        <w:t xml:space="preserve"> Создание нормативно-правовой базы для открытия классов казачьей направленности в общеобразовательных учреждениях.</w:t>
      </w:r>
    </w:p>
    <w:p w:rsidR="00C502CC" w:rsidRPr="008B75FA" w:rsidRDefault="00C502CC" w:rsidP="00C502CC">
      <w:pPr>
        <w:pStyle w:val="Style7"/>
        <w:widowControl/>
        <w:tabs>
          <w:tab w:val="left" w:pos="638"/>
        </w:tabs>
        <w:ind w:firstLine="567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3.2. Организация учебно-воспитательного процесса в классах казачьей направленности в общеобразовательных учреждениях.  </w:t>
      </w:r>
    </w:p>
    <w:p w:rsidR="00C502CC" w:rsidRDefault="00C502CC" w:rsidP="00C502CC">
      <w:pPr>
        <w:pStyle w:val="Style2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3.3. Контроль, анализ и обобщение результатов деятельности педагогов Отдела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>.</w:t>
      </w:r>
    </w:p>
    <w:p w:rsidR="00C502CC" w:rsidRDefault="00C502CC" w:rsidP="00C502CC">
      <w:pPr>
        <w:pStyle w:val="Style2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3.4. Организация практической и методической помощи педагогам Отдела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>.</w:t>
      </w:r>
    </w:p>
    <w:p w:rsidR="00C502CC" w:rsidRPr="00D86714" w:rsidRDefault="00C502CC" w:rsidP="00C502CC">
      <w:pPr>
        <w:pStyle w:val="Style2"/>
        <w:widowControl/>
        <w:spacing w:line="240" w:lineRule="auto"/>
        <w:ind w:firstLine="567"/>
        <w:rPr>
          <w:rStyle w:val="FontStyle12"/>
          <w:sz w:val="28"/>
          <w:szCs w:val="28"/>
        </w:rPr>
      </w:pPr>
    </w:p>
    <w:p w:rsidR="00C502CC" w:rsidRDefault="00C502CC" w:rsidP="00C502CC">
      <w:pPr>
        <w:pStyle w:val="Style6"/>
        <w:widowControl/>
        <w:spacing w:line="240" w:lineRule="auto"/>
        <w:ind w:firstLine="567"/>
        <w:jc w:val="center"/>
        <w:rPr>
          <w:rStyle w:val="FontStyle12"/>
          <w:b/>
          <w:sz w:val="28"/>
          <w:szCs w:val="28"/>
        </w:rPr>
      </w:pPr>
      <w:r w:rsidRPr="00D86714">
        <w:rPr>
          <w:rStyle w:val="FontStyle12"/>
          <w:b/>
          <w:sz w:val="28"/>
          <w:szCs w:val="28"/>
        </w:rPr>
        <w:t xml:space="preserve">4. </w:t>
      </w:r>
      <w:r>
        <w:rPr>
          <w:rStyle w:val="FontStyle12"/>
          <w:b/>
          <w:sz w:val="28"/>
          <w:szCs w:val="28"/>
        </w:rPr>
        <w:t>Организация работы</w:t>
      </w:r>
    </w:p>
    <w:p w:rsidR="00C502CC" w:rsidRPr="00D86714" w:rsidRDefault="00C502CC" w:rsidP="00C502CC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4.1. Отдел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 xml:space="preserve"> возглавляет заведующий отделом, назначенный приказом директора</w:t>
      </w:r>
      <w:proofErr w:type="gramStart"/>
      <w:r>
        <w:rPr>
          <w:rStyle w:val="FontStyle12"/>
          <w:sz w:val="28"/>
          <w:szCs w:val="28"/>
        </w:rPr>
        <w:t xml:space="preserve"> .</w:t>
      </w:r>
      <w:proofErr w:type="gramEnd"/>
    </w:p>
    <w:p w:rsidR="00C502CC" w:rsidRDefault="00C502CC" w:rsidP="00C502CC">
      <w:pPr>
        <w:pStyle w:val="Style5"/>
        <w:widowControl/>
        <w:tabs>
          <w:tab w:val="left" w:pos="427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4.2. Работники Отдела</w:t>
      </w:r>
      <w:r w:rsidRPr="000B30B6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 xml:space="preserve"> назначаются и освобождаются от должности</w:t>
      </w:r>
      <w:r w:rsidRPr="000B30B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приказом директора МБУ ДО «Дом детского творчества».</w:t>
      </w:r>
    </w:p>
    <w:p w:rsidR="00C502CC" w:rsidRDefault="00C502CC" w:rsidP="00C502CC">
      <w:pPr>
        <w:pStyle w:val="Style5"/>
        <w:widowControl/>
        <w:tabs>
          <w:tab w:val="left" w:pos="427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4.3. Квалификационные требования, права, обязанности и ответственность работников Отдела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 xml:space="preserve"> определяются должностными инструкциями.</w:t>
      </w:r>
    </w:p>
    <w:p w:rsidR="00C502CC" w:rsidRDefault="00C502CC" w:rsidP="00C502CC">
      <w:pPr>
        <w:pStyle w:val="Style5"/>
        <w:widowControl/>
        <w:tabs>
          <w:tab w:val="left" w:pos="427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4.4. Обязанности заведующего отделом в период временного отсутствия исполняет методист отдела на основании</w:t>
      </w:r>
      <w:r w:rsidRPr="00836F9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приказа директора МБУ </w:t>
      </w:r>
      <w:proofErr w:type="gramStart"/>
      <w:r>
        <w:rPr>
          <w:rStyle w:val="FontStyle12"/>
          <w:sz w:val="28"/>
          <w:szCs w:val="28"/>
        </w:rPr>
        <w:t>ДО</w:t>
      </w:r>
      <w:proofErr w:type="gramEnd"/>
      <w:r>
        <w:rPr>
          <w:rStyle w:val="FontStyle12"/>
          <w:sz w:val="28"/>
          <w:szCs w:val="28"/>
        </w:rPr>
        <w:t xml:space="preserve"> «</w:t>
      </w:r>
      <w:proofErr w:type="gramStart"/>
      <w:r>
        <w:rPr>
          <w:rStyle w:val="FontStyle12"/>
          <w:sz w:val="28"/>
          <w:szCs w:val="28"/>
        </w:rPr>
        <w:t>Дом</w:t>
      </w:r>
      <w:proofErr w:type="gramEnd"/>
      <w:r>
        <w:rPr>
          <w:rStyle w:val="FontStyle12"/>
          <w:sz w:val="28"/>
          <w:szCs w:val="28"/>
        </w:rPr>
        <w:t xml:space="preserve"> детского творчества».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 w:rsidRPr="00836F9C">
        <w:rPr>
          <w:rStyle w:val="FontStyle12"/>
          <w:sz w:val="28"/>
          <w:szCs w:val="28"/>
        </w:rPr>
        <w:t>4.5</w:t>
      </w:r>
      <w:r>
        <w:rPr>
          <w:rStyle w:val="FontStyle12"/>
          <w:sz w:val="28"/>
          <w:szCs w:val="28"/>
        </w:rPr>
        <w:t>. Отдел</w:t>
      </w:r>
      <w:r w:rsidRPr="0052786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 направлениям своей деятельности взаимодействует с администрацией</w:t>
      </w:r>
      <w:r w:rsidRPr="00836F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Абинский район, управлением образования администрации муниципального образования Абинский район, районным казачьим обществом и муниципальными общеобразовательными учреждениями.</w:t>
      </w:r>
    </w:p>
    <w:p w:rsidR="00C502CC" w:rsidRDefault="00C502CC" w:rsidP="00C502CC">
      <w:pPr>
        <w:pStyle w:val="Style5"/>
        <w:widowControl/>
        <w:tabs>
          <w:tab w:val="left" w:pos="427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4.6. Заведующий отделом:</w:t>
      </w:r>
    </w:p>
    <w:p w:rsidR="00C502CC" w:rsidRDefault="00C502CC" w:rsidP="00C502CC">
      <w:pPr>
        <w:pStyle w:val="Style5"/>
        <w:widowControl/>
        <w:tabs>
          <w:tab w:val="left" w:pos="427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 организует учебно-воспитательный проце</w:t>
      </w:r>
      <w:proofErr w:type="gramStart"/>
      <w:r>
        <w:rPr>
          <w:rStyle w:val="FontStyle12"/>
          <w:sz w:val="28"/>
          <w:szCs w:val="28"/>
        </w:rPr>
        <w:t>сс в кл</w:t>
      </w:r>
      <w:proofErr w:type="gramEnd"/>
      <w:r>
        <w:rPr>
          <w:rStyle w:val="FontStyle12"/>
          <w:sz w:val="28"/>
          <w:szCs w:val="28"/>
        </w:rPr>
        <w:t xml:space="preserve">ассах казачьей направленности, осуществляет руководство и контроль за развитием работы Отдела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>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обеспечивает режим соблюдения норм и правил техники безопасности в учебном и воспитательном процессах Отдела </w:t>
      </w:r>
      <w:proofErr w:type="spellStart"/>
      <w:r>
        <w:rPr>
          <w:sz w:val="28"/>
          <w:szCs w:val="28"/>
        </w:rPr>
        <w:t>КиНТ</w:t>
      </w:r>
      <w:proofErr w:type="spellEnd"/>
      <w:r>
        <w:rPr>
          <w:sz w:val="28"/>
          <w:szCs w:val="28"/>
        </w:rPr>
        <w:t>;</w:t>
      </w:r>
    </w:p>
    <w:p w:rsidR="00C502CC" w:rsidRDefault="00C502CC" w:rsidP="00C502CC">
      <w:pPr>
        <w:pStyle w:val="Style7"/>
        <w:widowControl/>
        <w:ind w:firstLine="567"/>
        <w:rPr>
          <w:rStyle w:val="FontStyle12"/>
          <w:sz w:val="28"/>
          <w:szCs w:val="28"/>
        </w:rPr>
      </w:pPr>
      <w:r>
        <w:rPr>
          <w:sz w:val="28"/>
          <w:szCs w:val="28"/>
        </w:rPr>
        <w:t>3) курирует деятельность педагогов-организаторов, педагогов дополнительного образования, методистов</w:t>
      </w:r>
      <w:r w:rsidRPr="00D4680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Отдела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>.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</w:p>
    <w:p w:rsidR="00C502CC" w:rsidRDefault="00C502CC" w:rsidP="00C502CC">
      <w:pPr>
        <w:pStyle w:val="Style1"/>
        <w:widowControl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5. Права и ответственность работников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Работники Отдела</w:t>
      </w:r>
      <w:r w:rsidRPr="00527867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 xml:space="preserve"> для осуществления возложенных на них задач и функций имеют право: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1) пользоваться закрепленным за Отделом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 xml:space="preserve"> имуществом, средствами связи, оргтехникой;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2) знакомиться с проектами решений руководства МБУ </w:t>
      </w:r>
      <w:proofErr w:type="gramStart"/>
      <w:r>
        <w:rPr>
          <w:rStyle w:val="FontStyle12"/>
          <w:sz w:val="28"/>
          <w:szCs w:val="28"/>
        </w:rPr>
        <w:t>ДО</w:t>
      </w:r>
      <w:proofErr w:type="gramEnd"/>
      <w:r>
        <w:rPr>
          <w:rStyle w:val="FontStyle12"/>
          <w:sz w:val="28"/>
          <w:szCs w:val="28"/>
        </w:rPr>
        <w:t xml:space="preserve"> «</w:t>
      </w:r>
      <w:proofErr w:type="gramStart"/>
      <w:r>
        <w:rPr>
          <w:rStyle w:val="FontStyle12"/>
          <w:sz w:val="28"/>
          <w:szCs w:val="28"/>
        </w:rPr>
        <w:t>Дом</w:t>
      </w:r>
      <w:proofErr w:type="gramEnd"/>
      <w:r>
        <w:rPr>
          <w:rStyle w:val="FontStyle12"/>
          <w:sz w:val="28"/>
          <w:szCs w:val="28"/>
        </w:rPr>
        <w:t xml:space="preserve"> детского творчества», касающимися его деятельности;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3) выносить на рассмотрение</w:t>
      </w:r>
      <w:r w:rsidRPr="007C034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руководства МБУ </w:t>
      </w:r>
      <w:proofErr w:type="gramStart"/>
      <w:r>
        <w:rPr>
          <w:rStyle w:val="FontStyle12"/>
          <w:sz w:val="28"/>
          <w:szCs w:val="28"/>
        </w:rPr>
        <w:t>ДО</w:t>
      </w:r>
      <w:proofErr w:type="gramEnd"/>
      <w:r>
        <w:rPr>
          <w:rStyle w:val="FontStyle12"/>
          <w:sz w:val="28"/>
          <w:szCs w:val="28"/>
        </w:rPr>
        <w:t xml:space="preserve"> «</w:t>
      </w:r>
      <w:proofErr w:type="gramStart"/>
      <w:r>
        <w:rPr>
          <w:rStyle w:val="FontStyle12"/>
          <w:sz w:val="28"/>
          <w:szCs w:val="28"/>
        </w:rPr>
        <w:t>Дом</w:t>
      </w:r>
      <w:proofErr w:type="gramEnd"/>
      <w:r>
        <w:rPr>
          <w:rStyle w:val="FontStyle12"/>
          <w:sz w:val="28"/>
          <w:szCs w:val="28"/>
        </w:rPr>
        <w:t xml:space="preserve"> детского творчества» вопросы и предложения по улучшению деятельности учреждения и совершенствования методов работы; замечания по деятельности работников учреждения; варианты устранения имеющихся в деятельности учреждения недостатков;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4) в установленном порядке запрашивать и получать от специалистов Отдела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 xml:space="preserve"> сведения и материалы, необходимые для выполнения задач, определенных настоящим Положением;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5) взаимодействовать, в пределах своей компетенции, в установленном порядке со специалистами сопредельных структур;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6) проходить аттестацию на соответствующую квалификационную категорию и получить ее в случае успешного прохождения; 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7) выбирать и использовать методики обучения и воспитания, учебные пособия</w:t>
      </w:r>
      <w:r w:rsidRPr="00554E8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 материалы, учебники, методы оценки знаний обучающихся;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Заведующий, методист и педагоги Отдела</w:t>
      </w:r>
      <w:r w:rsidR="00FE2454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 xml:space="preserve"> несут ответственность</w:t>
      </w:r>
      <w:r w:rsidRPr="00AB3EB9"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за</w:t>
      </w:r>
      <w:proofErr w:type="gramEnd"/>
      <w:r>
        <w:rPr>
          <w:rStyle w:val="FontStyle12"/>
          <w:sz w:val="28"/>
          <w:szCs w:val="28"/>
        </w:rPr>
        <w:t>: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8) выполнение возложенных на Отдел</w:t>
      </w:r>
      <w:r w:rsidRPr="00C476DC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 xml:space="preserve"> задач; 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9) нарушение правил организации учебно-воспитательного процесса, правил пожарной безопасности, охраны труда и санитарно – гигиенических норм;</w:t>
      </w:r>
    </w:p>
    <w:p w:rsidR="00A21745" w:rsidRDefault="00C502CC" w:rsidP="00FE2454">
      <w:pPr>
        <w:pStyle w:val="Style1"/>
        <w:widowControl/>
        <w:ind w:firstLine="567"/>
        <w:jc w:val="both"/>
        <w:rPr>
          <w:sz w:val="2"/>
          <w:szCs w:val="2"/>
        </w:rPr>
      </w:pPr>
      <w:r>
        <w:rPr>
          <w:rStyle w:val="FontStyle12"/>
          <w:sz w:val="28"/>
          <w:szCs w:val="28"/>
        </w:rPr>
        <w:t>10) с</w:t>
      </w:r>
      <w:r w:rsidRPr="00D86714">
        <w:rPr>
          <w:rStyle w:val="FontStyle12"/>
          <w:sz w:val="28"/>
          <w:szCs w:val="28"/>
        </w:rPr>
        <w:t>остоян</w:t>
      </w:r>
      <w:r>
        <w:rPr>
          <w:rStyle w:val="FontStyle12"/>
          <w:sz w:val="28"/>
          <w:szCs w:val="28"/>
        </w:rPr>
        <w:t>ие выделенной для деятельности О</w:t>
      </w:r>
      <w:r w:rsidRPr="00D86714">
        <w:rPr>
          <w:rStyle w:val="FontStyle12"/>
          <w:sz w:val="28"/>
          <w:szCs w:val="28"/>
        </w:rPr>
        <w:t xml:space="preserve">тдела </w:t>
      </w:r>
      <w:proofErr w:type="spellStart"/>
      <w:r>
        <w:rPr>
          <w:rStyle w:val="FontStyle12"/>
          <w:sz w:val="28"/>
          <w:szCs w:val="28"/>
        </w:rPr>
        <w:t>КиНТ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D86714">
        <w:rPr>
          <w:rStyle w:val="FontStyle12"/>
          <w:sz w:val="28"/>
          <w:szCs w:val="28"/>
        </w:rPr>
        <w:t>имуществ</w:t>
      </w:r>
      <w:r>
        <w:rPr>
          <w:rStyle w:val="FontStyle12"/>
          <w:sz w:val="28"/>
          <w:szCs w:val="28"/>
        </w:rPr>
        <w:t>а</w:t>
      </w:r>
      <w:r w:rsidRPr="00D86714">
        <w:rPr>
          <w:rStyle w:val="FontStyle12"/>
          <w:sz w:val="28"/>
          <w:szCs w:val="28"/>
        </w:rPr>
        <w:t xml:space="preserve"> оборудовани</w:t>
      </w:r>
      <w:r>
        <w:rPr>
          <w:rStyle w:val="FontStyle12"/>
          <w:sz w:val="28"/>
          <w:szCs w:val="28"/>
        </w:rPr>
        <w:t>я</w:t>
      </w:r>
      <w:r w:rsidRPr="00D86714">
        <w:rPr>
          <w:rStyle w:val="FontStyle12"/>
          <w:sz w:val="28"/>
          <w:szCs w:val="28"/>
        </w:rPr>
        <w:t>, помещени</w:t>
      </w:r>
      <w:r>
        <w:rPr>
          <w:rStyle w:val="FontStyle12"/>
          <w:sz w:val="28"/>
          <w:szCs w:val="28"/>
        </w:rPr>
        <w:t>й.</w:t>
      </w:r>
    </w:p>
    <w:sectPr w:rsidR="00A21745" w:rsidSect="0010328A">
      <w:type w:val="continuous"/>
      <w:pgSz w:w="14674" w:h="1971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6886"/>
    <w:multiLevelType w:val="hybridMultilevel"/>
    <w:tmpl w:val="2048EB76"/>
    <w:lvl w:ilvl="0" w:tplc="01208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F45"/>
    <w:rsid w:val="0010328A"/>
    <w:rsid w:val="00293F45"/>
    <w:rsid w:val="00670A25"/>
    <w:rsid w:val="00A21745"/>
    <w:rsid w:val="00C502CC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0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502CC"/>
    <w:pPr>
      <w:widowControl w:val="0"/>
      <w:autoSpaceDE w:val="0"/>
      <w:autoSpaceDN w:val="0"/>
      <w:adjustRightInd w:val="0"/>
      <w:spacing w:after="0" w:line="299" w:lineRule="exact"/>
      <w:ind w:hanging="41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02CC"/>
    <w:pPr>
      <w:widowControl w:val="0"/>
      <w:autoSpaceDE w:val="0"/>
      <w:autoSpaceDN w:val="0"/>
      <w:adjustRightInd w:val="0"/>
      <w:spacing w:after="0" w:line="302" w:lineRule="exact"/>
      <w:ind w:hanging="427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502C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502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502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502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Пользователь Windows</cp:lastModifiedBy>
  <cp:revision>4</cp:revision>
  <dcterms:created xsi:type="dcterms:W3CDTF">2015-10-06T06:39:00Z</dcterms:created>
  <dcterms:modified xsi:type="dcterms:W3CDTF">2018-08-22T07:16:00Z</dcterms:modified>
</cp:coreProperties>
</file>