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7E" w:rsidRPr="001D5C7E" w:rsidRDefault="001D5C7E" w:rsidP="001D5C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Педагогическим коллективом МБУ </w:t>
      </w:r>
      <w:proofErr w:type="gramStart"/>
      <w:r w:rsidRPr="001D5C7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1D5C7E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творчества» подготовлены и прошли рецензирование в ГБОУ Краснодарского края ККИДППО методические разработки по темам: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- «Памятка руководителям образовательных учреждений по организации и проведению мероприятий туристско-краеведческой направленности», автор-составитель: </w:t>
      </w:r>
      <w:proofErr w:type="spellStart"/>
      <w:r w:rsidRPr="001D5C7E">
        <w:rPr>
          <w:rFonts w:ascii="Times New Roman" w:eastAsia="Calibri" w:hAnsi="Times New Roman" w:cs="Times New Roman"/>
          <w:sz w:val="28"/>
          <w:szCs w:val="28"/>
        </w:rPr>
        <w:t>Павлоградская</w:t>
      </w:r>
      <w:proofErr w:type="spellEnd"/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 С.А., методист;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>- «Сборник сценариев популярных спектаклей объединения «Кукольный театр»», автор-составитель: Журавлева Н.И., педагог дополнительного образования;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>- «Методика сельскохозяйственного полевого опыта» Игнатенко И.С., педагог-организатор;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>- «Основы театральной культуры» (сборник конспектов занятий по программе объединения «Кукольный театр»), автор: Журавлева Н.И., педагог дополнительного образования;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>- Буклет «Исторические памятники Абинска», автор-составитель: Белая Л. К., педагог-организатор;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- «Как вести за собой» </w:t>
      </w:r>
      <w:r w:rsidRPr="001D5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(подборка материалов в помощь вожатому), </w:t>
      </w:r>
      <w:proofErr w:type="spellStart"/>
      <w:r w:rsidRPr="001D5C7E">
        <w:rPr>
          <w:rFonts w:ascii="Times New Roman" w:eastAsia="Calibri" w:hAnsi="Times New Roman" w:cs="Times New Roman"/>
          <w:color w:val="000000"/>
          <w:sz w:val="28"/>
          <w:szCs w:val="28"/>
        </w:rPr>
        <w:t>автор-составитель</w:t>
      </w:r>
      <w:proofErr w:type="gramStart"/>
      <w:r w:rsidRPr="001D5C7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1D5C7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D5C7E">
        <w:rPr>
          <w:rFonts w:ascii="Times New Roman" w:eastAsia="Calibri" w:hAnsi="Times New Roman" w:cs="Times New Roman"/>
          <w:sz w:val="28"/>
          <w:szCs w:val="28"/>
        </w:rPr>
        <w:t>авлоградская</w:t>
      </w:r>
      <w:proofErr w:type="spellEnd"/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 С.А., методист;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- «Я свободно говорю» (методика работы с дефектами речи на занятиях по сценической речи), </w:t>
      </w:r>
      <w:r w:rsidRPr="001D5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автор-составитель: </w:t>
      </w:r>
      <w:proofErr w:type="spellStart"/>
      <w:r w:rsidRPr="001D5C7E">
        <w:rPr>
          <w:rFonts w:ascii="Times New Roman" w:eastAsia="Calibri" w:hAnsi="Times New Roman" w:cs="Times New Roman"/>
          <w:color w:val="000000"/>
          <w:sz w:val="28"/>
          <w:szCs w:val="28"/>
        </w:rPr>
        <w:t>Макугон</w:t>
      </w:r>
      <w:proofErr w:type="spellEnd"/>
      <w:r w:rsidRPr="001D5C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О.В., педагог дополнительного образования;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5C7E">
        <w:rPr>
          <w:rFonts w:ascii="Times New Roman" w:eastAsia="Calibri" w:hAnsi="Times New Roman" w:cs="Times New Roman"/>
          <w:color w:val="000000"/>
          <w:sz w:val="28"/>
          <w:szCs w:val="28"/>
        </w:rPr>
        <w:t>- «Что надо знать о голосе школьника» (методика работы с голосом в мутационный период), автор-составитель: Стулова Е.Ю., педагог дополнительного образования.</w:t>
      </w:r>
    </w:p>
    <w:p w:rsidR="0005202A" w:rsidRDefault="0005202A" w:rsidP="001D5C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5C7E" w:rsidRDefault="0005202A" w:rsidP="004F3C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Опубликованы в сборнике </w:t>
      </w:r>
      <w:r w:rsidR="004F3C4A" w:rsidRPr="00EF6BE2">
        <w:rPr>
          <w:rFonts w:ascii="Times New Roman" w:hAnsi="Times New Roman" w:cs="Times New Roman"/>
          <w:sz w:val="28"/>
          <w:szCs w:val="28"/>
        </w:rPr>
        <w:t>популярных материалов проекта «</w:t>
      </w:r>
      <w:proofErr w:type="spellStart"/>
      <w:r w:rsidR="004F3C4A" w:rsidRPr="00EF6BE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4F3C4A" w:rsidRPr="00EF6BE2">
        <w:rPr>
          <w:rFonts w:ascii="Times New Roman" w:hAnsi="Times New Roman" w:cs="Times New Roman"/>
          <w:sz w:val="28"/>
          <w:szCs w:val="28"/>
        </w:rPr>
        <w:t xml:space="preserve">» - 2017 в 7 ч. Ред. – сост. Игорь </w:t>
      </w:r>
      <w:proofErr w:type="spellStart"/>
      <w:r w:rsidR="004F3C4A" w:rsidRPr="00EF6BE2">
        <w:rPr>
          <w:rFonts w:ascii="Times New Roman" w:hAnsi="Times New Roman" w:cs="Times New Roman"/>
          <w:sz w:val="28"/>
          <w:szCs w:val="28"/>
        </w:rPr>
        <w:t>Жаборовский</w:t>
      </w:r>
      <w:proofErr w:type="spellEnd"/>
      <w:r w:rsidR="004F3C4A" w:rsidRPr="00EF6BE2">
        <w:rPr>
          <w:rFonts w:ascii="Times New Roman" w:hAnsi="Times New Roman" w:cs="Times New Roman"/>
          <w:sz w:val="28"/>
          <w:szCs w:val="28"/>
        </w:rPr>
        <w:t xml:space="preserve">. – М: Полиграф </w:t>
      </w:r>
      <w:proofErr w:type="spellStart"/>
      <w:r w:rsidR="004F3C4A" w:rsidRPr="00EF6BE2">
        <w:rPr>
          <w:rFonts w:ascii="Times New Roman" w:hAnsi="Times New Roman" w:cs="Times New Roman"/>
          <w:sz w:val="28"/>
          <w:szCs w:val="28"/>
        </w:rPr>
        <w:t>Проджект</w:t>
      </w:r>
      <w:proofErr w:type="spellEnd"/>
      <w:r w:rsidR="004F3C4A" w:rsidRPr="00EF6BE2">
        <w:rPr>
          <w:rFonts w:ascii="Times New Roman" w:hAnsi="Times New Roman" w:cs="Times New Roman"/>
          <w:sz w:val="28"/>
          <w:szCs w:val="28"/>
        </w:rPr>
        <w:t>, 2017</w:t>
      </w:r>
      <w:r w:rsidR="004F3C4A" w:rsidRPr="00EF6B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3C4A" w:rsidRPr="001D5C7E" w:rsidRDefault="004F3C4A" w:rsidP="001D5C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BE2">
        <w:rPr>
          <w:rFonts w:ascii="Times New Roman" w:hAnsi="Times New Roman" w:cs="Times New Roman"/>
          <w:sz w:val="28"/>
          <w:szCs w:val="28"/>
        </w:rPr>
        <w:t>Программа методического сопровождения педагогов</w:t>
      </w:r>
      <w:r>
        <w:rPr>
          <w:rFonts w:ascii="Times New Roman" w:hAnsi="Times New Roman" w:cs="Times New Roman"/>
          <w:sz w:val="28"/>
          <w:szCs w:val="28"/>
        </w:rPr>
        <w:t>,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втор: </w:t>
      </w:r>
      <w:proofErr w:type="spellStart"/>
      <w:r w:rsidRPr="001D5C7E">
        <w:rPr>
          <w:rFonts w:ascii="Times New Roman" w:eastAsia="Calibri" w:hAnsi="Times New Roman" w:cs="Times New Roman"/>
          <w:sz w:val="28"/>
          <w:szCs w:val="28"/>
        </w:rPr>
        <w:t>Павлоградская</w:t>
      </w:r>
      <w:proofErr w:type="spellEnd"/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 С.А., методист.</w:t>
      </w:r>
    </w:p>
    <w:p w:rsidR="004F3C4A" w:rsidRDefault="004F3C4A" w:rsidP="004F3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6BE2">
        <w:rPr>
          <w:rFonts w:ascii="Times New Roman" w:hAnsi="Times New Roman" w:cs="Times New Roman"/>
          <w:sz w:val="28"/>
          <w:szCs w:val="28"/>
        </w:rPr>
        <w:t>Диагностика уровня, как система мониторинга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1D5C7E">
        <w:rPr>
          <w:rFonts w:ascii="Times New Roman" w:eastAsia="Calibri" w:hAnsi="Times New Roman" w:cs="Times New Roman"/>
          <w:sz w:val="28"/>
          <w:szCs w:val="28"/>
        </w:rPr>
        <w:t>Павлоградская</w:t>
      </w:r>
      <w:proofErr w:type="spellEnd"/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 С.А., методист.</w:t>
      </w:r>
    </w:p>
    <w:p w:rsidR="001D5C7E" w:rsidRPr="001D5C7E" w:rsidRDefault="001D5C7E" w:rsidP="004F3C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>Одобрены методическим советом методические разработки по темам: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>- «История улицы Мира», автор – составитель: Белая Л.К., педагог – организатор;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- «Жаркие. Зимние. </w:t>
      </w:r>
      <w:proofErr w:type="gramStart"/>
      <w:r w:rsidRPr="001D5C7E">
        <w:rPr>
          <w:rFonts w:ascii="Times New Roman" w:eastAsia="Calibri" w:hAnsi="Times New Roman" w:cs="Times New Roman"/>
          <w:sz w:val="28"/>
          <w:szCs w:val="28"/>
        </w:rPr>
        <w:t>Твои</w:t>
      </w:r>
      <w:proofErr w:type="gramEnd"/>
      <w:r w:rsidRPr="001D5C7E">
        <w:rPr>
          <w:rFonts w:ascii="Times New Roman" w:eastAsia="Calibri" w:hAnsi="Times New Roman" w:cs="Times New Roman"/>
          <w:sz w:val="28"/>
          <w:szCs w:val="28"/>
        </w:rPr>
        <w:t>», автор – составитель: Ворожцова Е.И., педагог дополнительного образования;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>- «Роспись разделочной доски в технике «Городецкая роспись»», автор – составитель: Рожкова Е.О., педагог дополнительного образования;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>- «Многоликая соломка», автор – составитель: Щербатова С.Н., педагог дополнительного образования;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>- «Строевая подготовка в классах и группах казачьей направленности», автор – составитель: Третьяков А.Н., педагог дополнительного образования;</w:t>
      </w:r>
    </w:p>
    <w:p w:rsidR="001D5C7E" w:rsidRPr="001D5C7E" w:rsidRDefault="001D5C7E" w:rsidP="001D5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- «Методика повышения качества образования (из опыта работы МБУ </w:t>
      </w:r>
      <w:proofErr w:type="gramStart"/>
      <w:r w:rsidRPr="001D5C7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1D5C7E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End"/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 детского творчества»), автор – составитель: </w:t>
      </w:r>
      <w:proofErr w:type="spellStart"/>
      <w:r w:rsidRPr="001D5C7E">
        <w:rPr>
          <w:rFonts w:ascii="Times New Roman" w:eastAsia="Calibri" w:hAnsi="Times New Roman" w:cs="Times New Roman"/>
          <w:sz w:val="28"/>
          <w:szCs w:val="28"/>
        </w:rPr>
        <w:t>Павлоградская</w:t>
      </w:r>
      <w:proofErr w:type="spellEnd"/>
      <w:r w:rsidRPr="001D5C7E">
        <w:rPr>
          <w:rFonts w:ascii="Times New Roman" w:eastAsia="Calibri" w:hAnsi="Times New Roman" w:cs="Times New Roman"/>
          <w:sz w:val="28"/>
          <w:szCs w:val="28"/>
        </w:rPr>
        <w:t xml:space="preserve"> С.А., методист.</w:t>
      </w:r>
    </w:p>
    <w:p w:rsidR="001D5C7E" w:rsidRPr="001D5C7E" w:rsidRDefault="001D5C7E" w:rsidP="001D5C7E">
      <w:pPr>
        <w:pStyle w:val="Default"/>
        <w:suppressAutoHyphens/>
        <w:jc w:val="both"/>
        <w:rPr>
          <w:rFonts w:eastAsia="Calibri"/>
          <w:sz w:val="28"/>
          <w:szCs w:val="28"/>
        </w:rPr>
      </w:pPr>
      <w:r w:rsidRPr="001D5C7E">
        <w:rPr>
          <w:bCs/>
          <w:sz w:val="28"/>
          <w:szCs w:val="28"/>
        </w:rPr>
        <w:lastRenderedPageBreak/>
        <w:t xml:space="preserve">- </w:t>
      </w:r>
      <w:r w:rsidRPr="001D5C7E">
        <w:rPr>
          <w:bCs/>
          <w:sz w:val="28"/>
          <w:szCs w:val="28"/>
        </w:rPr>
        <w:t>Методические рекомендации по проведению учебных занятий</w:t>
      </w:r>
      <w:r w:rsidRPr="001D5C7E">
        <w:rPr>
          <w:bCs/>
          <w:sz w:val="28"/>
          <w:szCs w:val="28"/>
        </w:rPr>
        <w:t xml:space="preserve"> </w:t>
      </w:r>
      <w:r w:rsidRPr="001D5C7E">
        <w:rPr>
          <w:rFonts w:eastAsia="Times New Roman"/>
          <w:bCs/>
          <w:iCs/>
          <w:sz w:val="28"/>
          <w:szCs w:val="28"/>
        </w:rPr>
        <w:t>(для педагогов дополнительного образования детей)</w:t>
      </w:r>
      <w:r w:rsidRPr="001D5C7E">
        <w:rPr>
          <w:rFonts w:eastAsia="Times New Roman"/>
          <w:bCs/>
          <w:iCs/>
          <w:sz w:val="28"/>
          <w:szCs w:val="28"/>
        </w:rPr>
        <w:t xml:space="preserve">, </w:t>
      </w:r>
      <w:r w:rsidRPr="001D5C7E">
        <w:rPr>
          <w:rFonts w:eastAsia="Calibri"/>
          <w:sz w:val="28"/>
          <w:szCs w:val="28"/>
        </w:rPr>
        <w:t xml:space="preserve">автор – составитель: </w:t>
      </w:r>
      <w:proofErr w:type="spellStart"/>
      <w:r w:rsidRPr="001D5C7E">
        <w:rPr>
          <w:rFonts w:eastAsia="Calibri"/>
          <w:sz w:val="28"/>
          <w:szCs w:val="28"/>
        </w:rPr>
        <w:t>Павлоградская</w:t>
      </w:r>
      <w:proofErr w:type="spellEnd"/>
      <w:r w:rsidRPr="001D5C7E">
        <w:rPr>
          <w:rFonts w:eastAsia="Calibri"/>
          <w:sz w:val="28"/>
          <w:szCs w:val="28"/>
        </w:rPr>
        <w:t xml:space="preserve"> С.А., методист</w:t>
      </w:r>
      <w:r w:rsidRPr="001D5C7E">
        <w:rPr>
          <w:rFonts w:eastAsia="Calibri"/>
          <w:sz w:val="28"/>
          <w:szCs w:val="28"/>
        </w:rPr>
        <w:t>;</w:t>
      </w:r>
    </w:p>
    <w:p w:rsidR="001D5C7E" w:rsidRPr="001D5C7E" w:rsidRDefault="001D5C7E" w:rsidP="001D5C7E">
      <w:pPr>
        <w:pStyle w:val="Default"/>
        <w:suppressAutoHyphens/>
        <w:jc w:val="both"/>
        <w:rPr>
          <w:rFonts w:eastAsia="Times New Roman"/>
          <w:bCs/>
          <w:iCs/>
          <w:sz w:val="28"/>
          <w:szCs w:val="28"/>
        </w:rPr>
      </w:pPr>
      <w:r w:rsidRPr="001D5C7E">
        <w:rPr>
          <w:rFonts w:eastAsia="Times New Roman"/>
          <w:bCs/>
          <w:iCs/>
          <w:sz w:val="28"/>
          <w:szCs w:val="28"/>
        </w:rPr>
        <w:t xml:space="preserve">- «Техника изготовление иконы в технике </w:t>
      </w:r>
      <w:proofErr w:type="spellStart"/>
      <w:r w:rsidRPr="001D5C7E">
        <w:rPr>
          <w:rFonts w:eastAsia="Times New Roman"/>
          <w:bCs/>
          <w:iCs/>
          <w:sz w:val="28"/>
          <w:szCs w:val="28"/>
        </w:rPr>
        <w:t>кинусайга</w:t>
      </w:r>
      <w:proofErr w:type="spellEnd"/>
      <w:r w:rsidRPr="001D5C7E">
        <w:rPr>
          <w:rFonts w:eastAsia="Times New Roman"/>
          <w:bCs/>
          <w:iCs/>
          <w:sz w:val="28"/>
          <w:szCs w:val="28"/>
        </w:rPr>
        <w:t xml:space="preserve">», </w:t>
      </w:r>
      <w:r w:rsidRPr="001D5C7E">
        <w:rPr>
          <w:rFonts w:eastAsia="Calibri"/>
          <w:sz w:val="28"/>
          <w:szCs w:val="28"/>
        </w:rPr>
        <w:t>автор – составитель: Р</w:t>
      </w:r>
      <w:r w:rsidRPr="001D5C7E">
        <w:rPr>
          <w:rFonts w:eastAsia="Calibri"/>
          <w:sz w:val="27"/>
          <w:szCs w:val="27"/>
        </w:rPr>
        <w:t>ожкова Е.О., педагог дополнительного образования;</w:t>
      </w:r>
    </w:p>
    <w:p w:rsidR="001D5C7E" w:rsidRPr="001D5C7E" w:rsidRDefault="001D5C7E" w:rsidP="001D5C7E">
      <w:pPr>
        <w:pStyle w:val="Default"/>
        <w:suppressAutoHyphens/>
        <w:jc w:val="both"/>
        <w:rPr>
          <w:rFonts w:eastAsia="Calibri"/>
          <w:sz w:val="28"/>
          <w:szCs w:val="28"/>
        </w:rPr>
      </w:pPr>
      <w:r>
        <w:t xml:space="preserve">- </w:t>
      </w:r>
      <w:r w:rsidRPr="001D5C7E">
        <w:rPr>
          <w:rFonts w:eastAsia="Times New Roman"/>
          <w:bCs/>
          <w:sz w:val="28"/>
          <w:szCs w:val="28"/>
        </w:rPr>
        <w:t>Диагностика образовательного уровня</w:t>
      </w:r>
      <w:r>
        <w:rPr>
          <w:rFonts w:eastAsia="Times New Roman"/>
          <w:bCs/>
          <w:sz w:val="28"/>
          <w:szCs w:val="28"/>
        </w:rPr>
        <w:t xml:space="preserve"> </w:t>
      </w:r>
      <w:r w:rsidRPr="001D5C7E">
        <w:rPr>
          <w:rFonts w:eastAsia="Times New Roman"/>
          <w:bCs/>
          <w:sz w:val="28"/>
          <w:szCs w:val="28"/>
        </w:rPr>
        <w:t>(методические рекомендации педагогам дополнительного образования)</w:t>
      </w:r>
      <w:r>
        <w:rPr>
          <w:rFonts w:eastAsia="Times New Roman"/>
          <w:bCs/>
          <w:sz w:val="28"/>
          <w:szCs w:val="28"/>
        </w:rPr>
        <w:t xml:space="preserve">, </w:t>
      </w:r>
      <w:r w:rsidRPr="001D5C7E">
        <w:rPr>
          <w:rFonts w:eastAsia="Calibri"/>
          <w:sz w:val="28"/>
          <w:szCs w:val="28"/>
        </w:rPr>
        <w:t xml:space="preserve"> </w:t>
      </w:r>
      <w:r w:rsidRPr="001D5C7E">
        <w:rPr>
          <w:rFonts w:eastAsia="Calibri"/>
          <w:sz w:val="28"/>
          <w:szCs w:val="28"/>
        </w:rPr>
        <w:t xml:space="preserve">автор – составитель: </w:t>
      </w:r>
      <w:proofErr w:type="spellStart"/>
      <w:r w:rsidRPr="001D5C7E">
        <w:rPr>
          <w:rFonts w:eastAsia="Calibri"/>
          <w:sz w:val="28"/>
          <w:szCs w:val="28"/>
        </w:rPr>
        <w:t>Павлоградская</w:t>
      </w:r>
      <w:proofErr w:type="spellEnd"/>
      <w:r w:rsidRPr="001D5C7E">
        <w:rPr>
          <w:rFonts w:eastAsia="Calibri"/>
          <w:sz w:val="28"/>
          <w:szCs w:val="28"/>
        </w:rPr>
        <w:t xml:space="preserve"> С.А., методист;</w:t>
      </w:r>
    </w:p>
    <w:p w:rsidR="00FF16B8" w:rsidRDefault="001D5C7E" w:rsidP="001D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41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души выполненный замысел»</w:t>
      </w:r>
      <w:r w:rsidRPr="0064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мастер-классов педагогов дополнительного образования и педагогов-организаторов по использованию метода проектов в дополнительном образовании</w:t>
      </w:r>
      <w:r w:rsidR="00641D47" w:rsidRPr="0064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 авторов: </w:t>
      </w:r>
      <w:proofErr w:type="spellStart"/>
      <w:r w:rsidR="00641D47" w:rsidRPr="00641D47">
        <w:rPr>
          <w:rFonts w:ascii="Times New Roman" w:hAnsi="Times New Roman" w:cs="Times New Roman"/>
          <w:sz w:val="28"/>
          <w:szCs w:val="28"/>
        </w:rPr>
        <w:t>Нимирич</w:t>
      </w:r>
      <w:proofErr w:type="spellEnd"/>
      <w:r w:rsidR="00641D47" w:rsidRPr="00641D47">
        <w:rPr>
          <w:rFonts w:ascii="Times New Roman" w:hAnsi="Times New Roman" w:cs="Times New Roman"/>
          <w:sz w:val="28"/>
          <w:szCs w:val="28"/>
        </w:rPr>
        <w:t xml:space="preserve"> В</w:t>
      </w:r>
      <w:r w:rsidR="00641D47" w:rsidRPr="00641D47">
        <w:rPr>
          <w:rFonts w:ascii="Times New Roman" w:hAnsi="Times New Roman" w:cs="Times New Roman"/>
          <w:sz w:val="28"/>
          <w:szCs w:val="28"/>
        </w:rPr>
        <w:t>.</w:t>
      </w:r>
      <w:r w:rsidR="00641D47" w:rsidRPr="00641D47">
        <w:rPr>
          <w:rFonts w:ascii="Times New Roman" w:hAnsi="Times New Roman" w:cs="Times New Roman"/>
          <w:sz w:val="28"/>
          <w:szCs w:val="28"/>
        </w:rPr>
        <w:t xml:space="preserve"> В</w:t>
      </w:r>
      <w:r w:rsidR="00641D47" w:rsidRPr="00641D47">
        <w:rPr>
          <w:rFonts w:ascii="Times New Roman" w:hAnsi="Times New Roman" w:cs="Times New Roman"/>
          <w:sz w:val="28"/>
          <w:szCs w:val="28"/>
        </w:rPr>
        <w:t xml:space="preserve">., </w:t>
      </w:r>
      <w:r w:rsidR="00641D47" w:rsidRPr="00641D47">
        <w:rPr>
          <w:rFonts w:ascii="Times New Roman" w:hAnsi="Times New Roman" w:cs="Times New Roman"/>
          <w:sz w:val="28"/>
          <w:szCs w:val="28"/>
        </w:rPr>
        <w:t>Игнатенко И</w:t>
      </w:r>
      <w:r w:rsidR="00641D47" w:rsidRPr="00641D47">
        <w:rPr>
          <w:rFonts w:ascii="Times New Roman" w:hAnsi="Times New Roman" w:cs="Times New Roman"/>
          <w:sz w:val="28"/>
          <w:szCs w:val="28"/>
        </w:rPr>
        <w:t>.</w:t>
      </w:r>
      <w:r w:rsidR="00641D47" w:rsidRPr="00641D47">
        <w:rPr>
          <w:rFonts w:ascii="Times New Roman" w:hAnsi="Times New Roman" w:cs="Times New Roman"/>
          <w:sz w:val="28"/>
          <w:szCs w:val="28"/>
        </w:rPr>
        <w:t xml:space="preserve"> С</w:t>
      </w:r>
      <w:r w:rsidR="00641D47" w:rsidRPr="00641D47">
        <w:rPr>
          <w:rFonts w:ascii="Times New Roman" w:hAnsi="Times New Roman" w:cs="Times New Roman"/>
          <w:sz w:val="28"/>
          <w:szCs w:val="28"/>
        </w:rPr>
        <w:t xml:space="preserve">., </w:t>
      </w:r>
      <w:r w:rsidR="00641D47" w:rsidRPr="00641D47">
        <w:rPr>
          <w:rFonts w:ascii="Times New Roman" w:hAnsi="Times New Roman" w:cs="Times New Roman"/>
          <w:sz w:val="28"/>
          <w:szCs w:val="28"/>
        </w:rPr>
        <w:t>Рожкова Е</w:t>
      </w:r>
      <w:r w:rsidR="00641D47" w:rsidRPr="00641D47">
        <w:rPr>
          <w:rFonts w:ascii="Times New Roman" w:hAnsi="Times New Roman" w:cs="Times New Roman"/>
          <w:sz w:val="28"/>
          <w:szCs w:val="28"/>
        </w:rPr>
        <w:t>.</w:t>
      </w:r>
      <w:r w:rsidR="00641D47" w:rsidRPr="00641D47">
        <w:rPr>
          <w:rFonts w:ascii="Times New Roman" w:hAnsi="Times New Roman" w:cs="Times New Roman"/>
          <w:sz w:val="28"/>
          <w:szCs w:val="28"/>
        </w:rPr>
        <w:t xml:space="preserve"> О</w:t>
      </w:r>
      <w:r w:rsidR="00641D47" w:rsidRPr="00641D4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41D47" w:rsidRPr="00641D47">
        <w:rPr>
          <w:rFonts w:ascii="Times New Roman" w:eastAsia="Calibri" w:hAnsi="Times New Roman" w:cs="Times New Roman"/>
          <w:sz w:val="28"/>
          <w:szCs w:val="28"/>
        </w:rPr>
        <w:t>Павлоградская</w:t>
      </w:r>
      <w:proofErr w:type="spellEnd"/>
      <w:r w:rsidR="00641D47" w:rsidRPr="00641D4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41D47" w:rsidRPr="00641D47">
        <w:rPr>
          <w:rFonts w:ascii="Times New Roman" w:eastAsia="Calibri" w:hAnsi="Times New Roman" w:cs="Times New Roman"/>
          <w:sz w:val="28"/>
          <w:szCs w:val="28"/>
        </w:rPr>
        <w:t>.</w:t>
      </w:r>
      <w:r w:rsidR="00641D47" w:rsidRPr="00641D4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641D47" w:rsidRPr="00641D4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="00641D47" w:rsidRPr="00641D47">
        <w:rPr>
          <w:rFonts w:ascii="Times New Roman" w:eastAsia="Calibri" w:hAnsi="Times New Roman" w:cs="Times New Roman"/>
          <w:sz w:val="28"/>
          <w:szCs w:val="28"/>
        </w:rPr>
        <w:t>Гончарь</w:t>
      </w:r>
      <w:proofErr w:type="spellEnd"/>
      <w:r w:rsidR="00641D47" w:rsidRPr="00641D4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641D47" w:rsidRPr="00641D47">
        <w:rPr>
          <w:rFonts w:ascii="Times New Roman" w:eastAsia="Calibri" w:hAnsi="Times New Roman" w:cs="Times New Roman"/>
          <w:sz w:val="28"/>
          <w:szCs w:val="28"/>
        </w:rPr>
        <w:t>.</w:t>
      </w:r>
      <w:r w:rsidR="00641D47" w:rsidRPr="00641D4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41D47" w:rsidRPr="00641D47">
        <w:rPr>
          <w:rFonts w:ascii="Times New Roman" w:eastAsia="Calibri" w:hAnsi="Times New Roman" w:cs="Times New Roman"/>
          <w:sz w:val="28"/>
          <w:szCs w:val="28"/>
        </w:rPr>
        <w:t>.</w:t>
      </w:r>
      <w:r w:rsidR="00641D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1D47" w:rsidRPr="00641D47" w:rsidRDefault="00641D47" w:rsidP="001D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5202A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етодические рекомендации по подготовке к конкурсу «Сердце отдаю детям»</w:t>
      </w:r>
      <w:r w:rsidR="0005202A">
        <w:rPr>
          <w:rFonts w:ascii="Times New Roman" w:eastAsia="Calibri" w:hAnsi="Times New Roman" w:cs="Times New Roman"/>
          <w:sz w:val="28"/>
          <w:szCs w:val="28"/>
        </w:rPr>
        <w:t xml:space="preserve"> (из опыта победителя регионального конкурса «Сердце отдаю детям» туристско-краеведческой направленности),  автор-составитель Пономарев В.П., педагог дополнительного образования.</w:t>
      </w:r>
    </w:p>
    <w:sectPr w:rsidR="00641D47" w:rsidRPr="00641D47" w:rsidSect="001D5C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A1"/>
    <w:rsid w:val="0005202A"/>
    <w:rsid w:val="00097AE3"/>
    <w:rsid w:val="001D5C7E"/>
    <w:rsid w:val="004F3C4A"/>
    <w:rsid w:val="00623524"/>
    <w:rsid w:val="00641D47"/>
    <w:rsid w:val="007222A1"/>
    <w:rsid w:val="00C964AA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2018-08-22T07:47:00Z</dcterms:created>
  <dcterms:modified xsi:type="dcterms:W3CDTF">2018-08-22T08:20:00Z</dcterms:modified>
</cp:coreProperties>
</file>