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E" w:rsidRPr="00807DFF" w:rsidRDefault="003E67EE" w:rsidP="00807DFF">
      <w:pPr>
        <w:pStyle w:val="Default"/>
        <w:widowControl w:val="0"/>
        <w:jc w:val="center"/>
        <w:rPr>
          <w:bCs/>
        </w:rPr>
      </w:pPr>
      <w:r w:rsidRPr="00807DFF">
        <w:rPr>
          <w:bCs/>
        </w:rPr>
        <w:t>МУНИЦИПАЛЬНОЕ БЮДЖЕТНОЕ УЧРЕЖДЕНИЕ</w:t>
      </w:r>
    </w:p>
    <w:p w:rsidR="003E67EE" w:rsidRPr="00807DFF" w:rsidRDefault="003E67EE" w:rsidP="00807DFF">
      <w:pPr>
        <w:pStyle w:val="Default"/>
        <w:widowControl w:val="0"/>
        <w:jc w:val="center"/>
        <w:rPr>
          <w:bCs/>
        </w:rPr>
      </w:pPr>
      <w:r w:rsidRPr="00807DFF">
        <w:rPr>
          <w:bCs/>
        </w:rPr>
        <w:t>ДОПОЛНИТЕЛЬНОГО ОБРАЗОВАНИЯ</w:t>
      </w:r>
    </w:p>
    <w:p w:rsidR="003E67EE" w:rsidRPr="00807DFF" w:rsidRDefault="003E67EE" w:rsidP="00807DFF">
      <w:pPr>
        <w:pStyle w:val="Default"/>
        <w:widowControl w:val="0"/>
        <w:jc w:val="center"/>
        <w:rPr>
          <w:bCs/>
        </w:rPr>
      </w:pPr>
      <w:r w:rsidRPr="00807DFF">
        <w:rPr>
          <w:bCs/>
        </w:rPr>
        <w:t>«ДОМ ДЕТСКОГО ТВОРЧЕСТВА»</w:t>
      </w:r>
    </w:p>
    <w:p w:rsidR="003E67EE" w:rsidRPr="00807DFF" w:rsidRDefault="003E67EE" w:rsidP="00807DFF">
      <w:pPr>
        <w:pStyle w:val="Default"/>
        <w:widowControl w:val="0"/>
        <w:jc w:val="center"/>
        <w:rPr>
          <w:bCs/>
        </w:rPr>
      </w:pPr>
      <w:r w:rsidRPr="00807DFF">
        <w:rPr>
          <w:bCs/>
        </w:rPr>
        <w:t>МУНИЦИПАЛЬНОГО ОБРАЗОВАНИЯ АБИНСКИЙ РАЙОН</w:t>
      </w:r>
    </w:p>
    <w:p w:rsidR="003E67EE" w:rsidRDefault="003E67EE" w:rsidP="0063381C">
      <w:pPr>
        <w:pStyle w:val="Default"/>
        <w:widowControl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3E67EE" w:rsidRDefault="003E67EE" w:rsidP="0063381C">
      <w:pPr>
        <w:pStyle w:val="Default"/>
        <w:widowControl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07DFF" w:rsidRDefault="00807DFF" w:rsidP="0063381C">
      <w:pPr>
        <w:pStyle w:val="Default"/>
        <w:widowControl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807DFF" w:rsidRDefault="00807DFF" w:rsidP="0063381C">
      <w:pPr>
        <w:pStyle w:val="Default"/>
        <w:widowControl w:val="0"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F61546" w:rsidRDefault="00F61546" w:rsidP="0063381C">
      <w:pPr>
        <w:pStyle w:val="Default"/>
        <w:widowControl w:val="0"/>
        <w:spacing w:line="360" w:lineRule="auto"/>
        <w:jc w:val="center"/>
        <w:rPr>
          <w:bCs/>
          <w:sz w:val="32"/>
          <w:szCs w:val="32"/>
        </w:rPr>
      </w:pPr>
      <w:r w:rsidRPr="00FC78ED">
        <w:rPr>
          <w:bCs/>
          <w:sz w:val="32"/>
          <w:szCs w:val="32"/>
        </w:rPr>
        <w:t xml:space="preserve">Методические рекомендации </w:t>
      </w:r>
    </w:p>
    <w:p w:rsidR="00084F35" w:rsidRPr="00084F35" w:rsidRDefault="00084F35" w:rsidP="0063381C">
      <w:pPr>
        <w:pStyle w:val="Default"/>
        <w:widowControl w:val="0"/>
        <w:spacing w:line="360" w:lineRule="auto"/>
        <w:jc w:val="center"/>
        <w:rPr>
          <w:bCs/>
          <w:sz w:val="18"/>
          <w:szCs w:val="32"/>
        </w:rPr>
      </w:pPr>
    </w:p>
    <w:p w:rsidR="00F61546" w:rsidRDefault="00FC78ED" w:rsidP="0063381C">
      <w:pPr>
        <w:pStyle w:val="Default"/>
        <w:widowControl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776738" w:rsidRPr="003E67EE">
        <w:rPr>
          <w:b/>
          <w:bCs/>
          <w:sz w:val="32"/>
          <w:szCs w:val="32"/>
        </w:rPr>
        <w:t>ыявлени</w:t>
      </w:r>
      <w:r>
        <w:rPr>
          <w:b/>
          <w:bCs/>
          <w:sz w:val="32"/>
          <w:szCs w:val="32"/>
        </w:rPr>
        <w:t>е</w:t>
      </w:r>
      <w:r w:rsidR="00776738" w:rsidRPr="003E67EE">
        <w:rPr>
          <w:b/>
          <w:bCs/>
          <w:sz w:val="32"/>
          <w:szCs w:val="32"/>
        </w:rPr>
        <w:t xml:space="preserve"> </w:t>
      </w:r>
      <w:r w:rsidR="0066534C" w:rsidRPr="003E67EE">
        <w:rPr>
          <w:b/>
          <w:bCs/>
          <w:sz w:val="32"/>
          <w:szCs w:val="32"/>
        </w:rPr>
        <w:t>учащихся</w:t>
      </w:r>
      <w:r w:rsidR="00807DFF">
        <w:rPr>
          <w:b/>
          <w:bCs/>
          <w:sz w:val="32"/>
          <w:szCs w:val="32"/>
        </w:rPr>
        <w:t>,</w:t>
      </w:r>
      <w:r w:rsidR="0066534C" w:rsidRPr="003E67EE">
        <w:rPr>
          <w:b/>
          <w:bCs/>
          <w:sz w:val="32"/>
          <w:szCs w:val="32"/>
        </w:rPr>
        <w:t xml:space="preserve"> склонных к занятиям научно-исследовательской работой</w:t>
      </w:r>
    </w:p>
    <w:p w:rsidR="00A01A0C" w:rsidRPr="003E67EE" w:rsidRDefault="00A01A0C" w:rsidP="0063381C">
      <w:pPr>
        <w:pStyle w:val="Default"/>
        <w:widowControl w:val="0"/>
        <w:spacing w:line="360" w:lineRule="auto"/>
        <w:jc w:val="center"/>
        <w:rPr>
          <w:b/>
          <w:sz w:val="32"/>
          <w:szCs w:val="32"/>
        </w:rPr>
      </w:pPr>
    </w:p>
    <w:p w:rsidR="00A01A0C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</w:pPr>
      <w:r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(для педагогов об</w:t>
      </w:r>
      <w:r w:rsidR="00FB0C26"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 xml:space="preserve">щеобразовательных </w:t>
      </w:r>
      <w:r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организаци</w:t>
      </w:r>
      <w:r w:rsidR="00FB0C26"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й</w:t>
      </w:r>
      <w:r w:rsidR="00807DFF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,</w:t>
      </w:r>
      <w:r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 xml:space="preserve"> </w:t>
      </w:r>
      <w:r w:rsidR="00FB0C26"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 xml:space="preserve">ответственных </w:t>
      </w:r>
    </w:p>
    <w:p w:rsidR="00F61546" w:rsidRPr="00A01A0C" w:rsidRDefault="00FB0C26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</w:pPr>
      <w:r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за работу школьных научных обществ учащихся</w:t>
      </w:r>
      <w:r w:rsidR="00F61546" w:rsidRPr="00A01A0C">
        <w:rPr>
          <w:rFonts w:ascii="Times New Roman" w:eastAsia="Times New Roman" w:hAnsi="Times New Roman" w:cs="Times New Roman"/>
          <w:bCs/>
          <w:i/>
          <w:iCs/>
          <w:color w:val="000000"/>
          <w:sz w:val="28"/>
        </w:rPr>
        <w:t>)</w:t>
      </w:r>
    </w:p>
    <w:p w:rsidR="00F61546" w:rsidRPr="00A76A39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F61546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Pr="00A76A39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 w:firstLine="72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left="4820"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Составитель:</w:t>
      </w:r>
    </w:p>
    <w:p w:rsidR="00F61546" w:rsidRPr="00A01A0C" w:rsidRDefault="002B1D10" w:rsidP="0063381C">
      <w:pPr>
        <w:widowControl w:val="0"/>
        <w:autoSpaceDE w:val="0"/>
        <w:autoSpaceDN w:val="0"/>
        <w:adjustRightInd w:val="0"/>
        <w:spacing w:after="0" w:line="240" w:lineRule="atLeast"/>
        <w:ind w:left="4820"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Нимирич Валентина Владимировна</w:t>
      </w:r>
      <w:r w:rsid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</w:p>
    <w:p w:rsid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left="4820"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</w:t>
      </w:r>
      <w:r w:rsidR="00CB2162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едагог-организатор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416845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методист,</w:t>
      </w:r>
    </w:p>
    <w:p w:rsidR="00943791" w:rsidRPr="00A01A0C" w:rsidRDefault="00807DFF" w:rsidP="0063381C">
      <w:pPr>
        <w:widowControl w:val="0"/>
        <w:autoSpaceDE w:val="0"/>
        <w:autoSpaceDN w:val="0"/>
        <w:adjustRightInd w:val="0"/>
        <w:spacing w:after="0" w:line="240" w:lineRule="atLeast"/>
        <w:ind w:left="4820"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руководитель 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районного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научного общества учащихся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</w:p>
    <w:p w:rsidR="00F61546" w:rsidRPr="00A01A0C" w:rsidRDefault="00807DFF" w:rsidP="0063381C">
      <w:pPr>
        <w:widowControl w:val="0"/>
        <w:autoSpaceDE w:val="0"/>
        <w:autoSpaceDN w:val="0"/>
        <w:adjustRightInd w:val="0"/>
        <w:spacing w:after="0" w:line="240" w:lineRule="atLeast"/>
        <w:ind w:left="4820" w:right="-8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ая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академи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я</w:t>
      </w:r>
      <w:r w:rsidR="00943791" w:rsidRPr="00A01A0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наук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учащихся Абинского района»</w:t>
      </w:r>
    </w:p>
    <w:p w:rsidR="00F61546" w:rsidRPr="00A01A0C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rPr>
          <w:rFonts w:ascii="Times New Roman" w:eastAsia="Times New Roman" w:hAnsi="Times New Roman" w:cs="Times New Roman"/>
          <w:bCs/>
          <w:i/>
          <w:iCs/>
          <w:color w:val="000000"/>
          <w:u w:val="single"/>
        </w:rPr>
      </w:pPr>
    </w:p>
    <w:p w:rsidR="00F61546" w:rsidRPr="00A01A0C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rPr>
          <w:rFonts w:ascii="Times New Roman" w:eastAsia="Times New Roman" w:hAnsi="Times New Roman" w:cs="Times New Roman"/>
          <w:bCs/>
          <w:iCs/>
        </w:rPr>
      </w:pPr>
    </w:p>
    <w:p w:rsidR="00A563D3" w:rsidRPr="00A01A0C" w:rsidRDefault="00A563D3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A01A0C" w:rsidRP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A01A0C" w:rsidRPr="00A01A0C" w:rsidRDefault="00A01A0C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826EEF" w:rsidRDefault="00826EEF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826EEF" w:rsidRPr="00A01A0C" w:rsidRDefault="00826EEF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A563D3" w:rsidRDefault="00A563D3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81405B" w:rsidRPr="00A01A0C" w:rsidRDefault="0081405B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</w:rPr>
      </w:pPr>
    </w:p>
    <w:p w:rsidR="00807DFF" w:rsidRDefault="00F61546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1A0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Абинск, </w:t>
      </w:r>
    </w:p>
    <w:p w:rsidR="00F61546" w:rsidRDefault="00416845" w:rsidP="0063381C">
      <w:pPr>
        <w:widowControl w:val="0"/>
        <w:autoSpaceDE w:val="0"/>
        <w:autoSpaceDN w:val="0"/>
        <w:adjustRightInd w:val="0"/>
        <w:spacing w:after="0" w:line="240" w:lineRule="atLeast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A01A0C">
        <w:rPr>
          <w:rFonts w:ascii="Times New Roman" w:eastAsia="Times New Roman" w:hAnsi="Times New Roman" w:cs="Times New Roman"/>
          <w:bCs/>
          <w:iCs/>
          <w:sz w:val="28"/>
          <w:szCs w:val="28"/>
        </w:rPr>
        <w:t>2017</w:t>
      </w:r>
      <w:r w:rsidR="00F61546">
        <w:rPr>
          <w:rFonts w:ascii="Times New Roman" w:hAnsi="Times New Roman" w:cs="Times New Roman"/>
          <w:sz w:val="24"/>
          <w:szCs w:val="24"/>
        </w:rPr>
        <w:br w:type="page"/>
      </w:r>
    </w:p>
    <w:p w:rsidR="00D04F37" w:rsidRPr="00D04F37" w:rsidRDefault="00D04F37" w:rsidP="0063381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D04F37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D04F37" w:rsidRDefault="00D04F37" w:rsidP="007270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1FE9" w:rsidRPr="00C51FE9" w:rsidRDefault="0076301B" w:rsidP="007270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работа </w:t>
      </w:r>
      <w:r w:rsidR="00C51FE9" w:rsidRPr="00C51FE9">
        <w:rPr>
          <w:rFonts w:ascii="Times New Roman" w:hAnsi="Times New Roman" w:cs="Times New Roman"/>
          <w:sz w:val="24"/>
          <w:szCs w:val="24"/>
        </w:rPr>
        <w:t xml:space="preserve">занимает значительное место в системе внеурочной </w:t>
      </w:r>
      <w:r w:rsidR="00C9308B">
        <w:rPr>
          <w:rFonts w:ascii="Times New Roman" w:hAnsi="Times New Roman" w:cs="Times New Roman"/>
          <w:sz w:val="24"/>
          <w:szCs w:val="24"/>
        </w:rPr>
        <w:t>деятельности</w:t>
      </w:r>
      <w:r w:rsidR="00C51FE9" w:rsidRPr="00C51FE9">
        <w:rPr>
          <w:rFonts w:ascii="Times New Roman" w:hAnsi="Times New Roman" w:cs="Times New Roman"/>
          <w:sz w:val="24"/>
          <w:szCs w:val="24"/>
        </w:rPr>
        <w:t xml:space="preserve">. </w:t>
      </w:r>
      <w:r w:rsidR="00C80909">
        <w:rPr>
          <w:rFonts w:ascii="Times New Roman" w:hAnsi="Times New Roman" w:cs="Times New Roman"/>
          <w:sz w:val="24"/>
          <w:szCs w:val="24"/>
        </w:rPr>
        <w:t>Но о</w:t>
      </w:r>
      <w:r w:rsidR="003A3802">
        <w:rPr>
          <w:rFonts w:ascii="Times New Roman" w:hAnsi="Times New Roman" w:cs="Times New Roman"/>
          <w:sz w:val="24"/>
          <w:szCs w:val="24"/>
        </w:rPr>
        <w:t>на</w:t>
      </w:r>
      <w:r w:rsidR="00C51FE9" w:rsidRPr="00C51FE9">
        <w:rPr>
          <w:rFonts w:ascii="Times New Roman" w:hAnsi="Times New Roman" w:cs="Times New Roman"/>
          <w:sz w:val="24"/>
          <w:szCs w:val="24"/>
        </w:rPr>
        <w:t xml:space="preserve"> требует много времени как от учащ</w:t>
      </w:r>
      <w:r w:rsidR="00D7282E">
        <w:rPr>
          <w:rFonts w:ascii="Times New Roman" w:hAnsi="Times New Roman" w:cs="Times New Roman"/>
          <w:sz w:val="24"/>
          <w:szCs w:val="24"/>
        </w:rPr>
        <w:t>их</w:t>
      </w:r>
      <w:r w:rsidR="00C51FE9" w:rsidRPr="00C51FE9">
        <w:rPr>
          <w:rFonts w:ascii="Times New Roman" w:hAnsi="Times New Roman" w:cs="Times New Roman"/>
          <w:sz w:val="24"/>
          <w:szCs w:val="24"/>
        </w:rPr>
        <w:t>ся, так и от педагогов.</w:t>
      </w:r>
      <w:r w:rsidR="003A3802" w:rsidRPr="003A3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1A9E">
        <w:rPr>
          <w:rFonts w:ascii="Times New Roman" w:hAnsi="Times New Roman" w:cs="Times New Roman"/>
          <w:bCs/>
          <w:sz w:val="24"/>
          <w:szCs w:val="24"/>
        </w:rPr>
        <w:t>П</w:t>
      </w:r>
      <w:r w:rsidR="00671A9E" w:rsidRPr="00F06F11">
        <w:rPr>
          <w:rFonts w:ascii="Times New Roman" w:eastAsia="Times New Roman" w:hAnsi="Times New Roman" w:cs="Times New Roman"/>
          <w:sz w:val="24"/>
          <w:szCs w:val="24"/>
        </w:rPr>
        <w:t>оследние д</w:t>
      </w:r>
      <w:r w:rsidR="00671A9E">
        <w:rPr>
          <w:rFonts w:ascii="Times New Roman" w:eastAsia="Times New Roman" w:hAnsi="Times New Roman" w:cs="Times New Roman"/>
          <w:sz w:val="24"/>
          <w:szCs w:val="24"/>
        </w:rPr>
        <w:t xml:space="preserve">ва года наблюдается тенденция </w:t>
      </w:r>
      <w:r w:rsidR="00671A9E" w:rsidRPr="00F06F11">
        <w:rPr>
          <w:rFonts w:ascii="Times New Roman" w:hAnsi="Times New Roman" w:cs="Times New Roman"/>
          <w:sz w:val="24"/>
          <w:szCs w:val="24"/>
        </w:rPr>
        <w:t xml:space="preserve">к снижению </w:t>
      </w:r>
      <w:r w:rsidR="00671A9E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671A9E" w:rsidRPr="00F06F11">
        <w:rPr>
          <w:rFonts w:ascii="Times New Roman" w:hAnsi="Times New Roman" w:cs="Times New Roman"/>
          <w:sz w:val="24"/>
          <w:szCs w:val="24"/>
        </w:rPr>
        <w:t>проектов</w:t>
      </w:r>
      <w:r w:rsidR="00671A9E">
        <w:rPr>
          <w:rFonts w:ascii="Times New Roman" w:hAnsi="Times New Roman" w:cs="Times New Roman"/>
          <w:sz w:val="24"/>
          <w:szCs w:val="24"/>
        </w:rPr>
        <w:t xml:space="preserve"> </w:t>
      </w:r>
      <w:r w:rsidR="00671A9E" w:rsidRPr="00F06F11">
        <w:rPr>
          <w:rFonts w:ascii="Times New Roman" w:eastAsia="Times New Roman" w:hAnsi="Times New Roman" w:cs="Times New Roman"/>
          <w:sz w:val="24"/>
          <w:szCs w:val="24"/>
        </w:rPr>
        <w:t>старших школьников</w:t>
      </w:r>
      <w:r w:rsidR="00671A9E" w:rsidRPr="00F06F11">
        <w:rPr>
          <w:rFonts w:ascii="Times New Roman" w:hAnsi="Times New Roman" w:cs="Times New Roman"/>
          <w:sz w:val="24"/>
          <w:szCs w:val="24"/>
        </w:rPr>
        <w:t xml:space="preserve">, </w:t>
      </w:r>
      <w:r w:rsidR="00671A9E">
        <w:rPr>
          <w:rFonts w:ascii="Times New Roman" w:hAnsi="Times New Roman" w:cs="Times New Roman"/>
          <w:sz w:val="24"/>
          <w:szCs w:val="24"/>
        </w:rPr>
        <w:t>поэтому п</w:t>
      </w:r>
      <w:r w:rsidR="00671A9E" w:rsidRPr="00F06F11">
        <w:rPr>
          <w:rFonts w:ascii="Times New Roman" w:hAnsi="Times New Roman" w:cs="Times New Roman"/>
          <w:bCs/>
          <w:sz w:val="24"/>
          <w:szCs w:val="24"/>
        </w:rPr>
        <w:t>роблема выявления учащихся</w:t>
      </w:r>
      <w:r w:rsidR="00671A9E">
        <w:rPr>
          <w:rFonts w:ascii="Times New Roman" w:hAnsi="Times New Roman" w:cs="Times New Roman"/>
          <w:bCs/>
          <w:sz w:val="24"/>
          <w:szCs w:val="24"/>
        </w:rPr>
        <w:t>,</w:t>
      </w:r>
      <w:r w:rsidR="00671A9E" w:rsidRPr="00F06F11">
        <w:rPr>
          <w:rFonts w:ascii="Times New Roman" w:hAnsi="Times New Roman" w:cs="Times New Roman"/>
          <w:bCs/>
          <w:sz w:val="24"/>
          <w:szCs w:val="24"/>
        </w:rPr>
        <w:t xml:space="preserve"> склонных к занятиям научно-исследовательской работой</w:t>
      </w:r>
      <w:r w:rsidR="00671A9E">
        <w:rPr>
          <w:rFonts w:ascii="Times New Roman" w:hAnsi="Times New Roman" w:cs="Times New Roman"/>
          <w:bCs/>
          <w:sz w:val="24"/>
          <w:szCs w:val="24"/>
        </w:rPr>
        <w:t>,</w:t>
      </w:r>
      <w:r w:rsidR="00671A9E" w:rsidRPr="00F06F11">
        <w:rPr>
          <w:rFonts w:ascii="Times New Roman" w:eastAsia="Times New Roman" w:hAnsi="Times New Roman" w:cs="Times New Roman"/>
          <w:sz w:val="24"/>
          <w:szCs w:val="24"/>
        </w:rPr>
        <w:t xml:space="preserve"> очень актуальна. </w:t>
      </w:r>
      <w:r w:rsidR="00671A9E" w:rsidRPr="00F06F11">
        <w:rPr>
          <w:rFonts w:ascii="Times New Roman" w:hAnsi="Times New Roman" w:cs="Times New Roman"/>
          <w:sz w:val="24"/>
          <w:szCs w:val="24"/>
        </w:rPr>
        <w:t>Чтобы старшие школьники начали заниматься проектной деятельностью</w:t>
      </w:r>
      <w:r w:rsidR="00354534">
        <w:rPr>
          <w:rFonts w:ascii="Times New Roman" w:hAnsi="Times New Roman" w:cs="Times New Roman"/>
          <w:sz w:val="24"/>
          <w:szCs w:val="24"/>
        </w:rPr>
        <w:t>,</w:t>
      </w:r>
      <w:r w:rsidR="00671A9E" w:rsidRPr="00F06F11">
        <w:rPr>
          <w:rFonts w:ascii="Times New Roman" w:hAnsi="Times New Roman" w:cs="Times New Roman"/>
          <w:sz w:val="24"/>
          <w:szCs w:val="24"/>
        </w:rPr>
        <w:t xml:space="preserve"> необходимо высококвалифицированное вмешательство школьного психолога и ответственного за работу школьного научного общества учащихся.</w:t>
      </w:r>
      <w:r w:rsidR="00671A9E">
        <w:rPr>
          <w:rFonts w:ascii="Times New Roman" w:hAnsi="Times New Roman" w:cs="Times New Roman"/>
          <w:sz w:val="24"/>
          <w:szCs w:val="24"/>
        </w:rPr>
        <w:t xml:space="preserve"> </w:t>
      </w:r>
      <w:r w:rsidR="003A3802" w:rsidRPr="00C51FE9">
        <w:rPr>
          <w:rFonts w:ascii="Times New Roman" w:hAnsi="Times New Roman" w:cs="Times New Roman"/>
          <w:sz w:val="24"/>
          <w:szCs w:val="24"/>
        </w:rPr>
        <w:t xml:space="preserve">Для </w:t>
      </w:r>
      <w:r w:rsidR="00671A9E">
        <w:rPr>
          <w:rFonts w:ascii="Times New Roman" w:hAnsi="Times New Roman" w:cs="Times New Roman"/>
          <w:sz w:val="24"/>
          <w:szCs w:val="24"/>
        </w:rPr>
        <w:t xml:space="preserve">достижения в этом </w:t>
      </w:r>
      <w:r w:rsidR="003A3802" w:rsidRPr="00C51FE9">
        <w:rPr>
          <w:rFonts w:ascii="Times New Roman" w:hAnsi="Times New Roman" w:cs="Times New Roman"/>
          <w:sz w:val="24"/>
          <w:szCs w:val="24"/>
        </w:rPr>
        <w:t xml:space="preserve">направлении </w:t>
      </w:r>
      <w:r w:rsidR="00671A9E">
        <w:rPr>
          <w:rFonts w:ascii="Times New Roman" w:hAnsi="Times New Roman" w:cs="Times New Roman"/>
          <w:sz w:val="24"/>
          <w:szCs w:val="24"/>
        </w:rPr>
        <w:t>хороших</w:t>
      </w:r>
      <w:r w:rsidR="003A3802" w:rsidRPr="00C51FE9">
        <w:rPr>
          <w:rFonts w:ascii="Times New Roman" w:hAnsi="Times New Roman" w:cs="Times New Roman"/>
          <w:sz w:val="24"/>
          <w:szCs w:val="24"/>
        </w:rPr>
        <w:t xml:space="preserve"> результатов, необходима слаженная организация всего процесса. </w:t>
      </w:r>
      <w:r w:rsidR="001045B8" w:rsidRPr="001045B8">
        <w:rPr>
          <w:rFonts w:ascii="Times New Roman" w:hAnsi="Times New Roman" w:cs="Times New Roman"/>
          <w:sz w:val="24"/>
          <w:szCs w:val="24"/>
        </w:rPr>
        <w:t>Методические рекомендации по выявлению учащихся, склонных к занятиям научно-исследовательской работой</w:t>
      </w:r>
      <w:r w:rsidR="00354534">
        <w:rPr>
          <w:rFonts w:ascii="Times New Roman" w:hAnsi="Times New Roman" w:cs="Times New Roman"/>
          <w:sz w:val="24"/>
          <w:szCs w:val="24"/>
        </w:rPr>
        <w:t>,</w:t>
      </w:r>
      <w:r w:rsidR="001045B8" w:rsidRPr="001045B8">
        <w:rPr>
          <w:rFonts w:ascii="Times New Roman" w:hAnsi="Times New Roman" w:cs="Times New Roman"/>
          <w:sz w:val="24"/>
          <w:szCs w:val="24"/>
        </w:rPr>
        <w:t xml:space="preserve"> </w:t>
      </w:r>
      <w:r w:rsidR="00C36ECF">
        <w:rPr>
          <w:rFonts w:ascii="Times New Roman" w:hAnsi="Times New Roman" w:cs="Times New Roman"/>
          <w:sz w:val="24"/>
          <w:szCs w:val="24"/>
        </w:rPr>
        <w:t>содержат</w:t>
      </w:r>
      <w:r w:rsidR="00F34E51">
        <w:rPr>
          <w:rFonts w:ascii="Times New Roman" w:hAnsi="Times New Roman" w:cs="Times New Roman"/>
          <w:sz w:val="24"/>
          <w:szCs w:val="24"/>
        </w:rPr>
        <w:t xml:space="preserve"> чётк</w:t>
      </w:r>
      <w:r w:rsidR="00C36ECF">
        <w:rPr>
          <w:rFonts w:ascii="Times New Roman" w:hAnsi="Times New Roman" w:cs="Times New Roman"/>
          <w:sz w:val="24"/>
          <w:szCs w:val="24"/>
        </w:rPr>
        <w:t>ий алгоритм</w:t>
      </w:r>
      <w:r w:rsidR="00F34E51">
        <w:rPr>
          <w:rFonts w:ascii="Times New Roman" w:hAnsi="Times New Roman" w:cs="Times New Roman"/>
          <w:sz w:val="24"/>
          <w:szCs w:val="24"/>
        </w:rPr>
        <w:t xml:space="preserve"> для руководителей школьных научных обществ учащихся (ШНОУ)</w:t>
      </w:r>
      <w:r w:rsidR="00F34E51">
        <w:rPr>
          <w:rFonts w:ascii="Times New Roman" w:hAnsi="Times New Roman" w:cs="Times New Roman"/>
          <w:bCs/>
          <w:sz w:val="24"/>
          <w:szCs w:val="24"/>
        </w:rPr>
        <w:t>.</w:t>
      </w:r>
      <w:r w:rsidR="00C36E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6ECF">
        <w:rPr>
          <w:rFonts w:ascii="Times New Roman" w:hAnsi="Times New Roman" w:cs="Times New Roman"/>
          <w:sz w:val="24"/>
          <w:szCs w:val="24"/>
        </w:rPr>
        <w:t>Данные рекомендации помогут</w:t>
      </w:r>
      <w:r w:rsidR="00C51FE9" w:rsidRPr="00C51FE9">
        <w:rPr>
          <w:rFonts w:ascii="Times New Roman" w:hAnsi="Times New Roman" w:cs="Times New Roman"/>
          <w:sz w:val="24"/>
          <w:szCs w:val="24"/>
        </w:rPr>
        <w:t xml:space="preserve"> оптимизировать начальные этапы организации научно- исследовательской деятельности</w:t>
      </w:r>
      <w:r w:rsidR="00267024">
        <w:rPr>
          <w:rFonts w:ascii="Times New Roman" w:hAnsi="Times New Roman" w:cs="Times New Roman"/>
          <w:sz w:val="24"/>
          <w:szCs w:val="24"/>
        </w:rPr>
        <w:t>.</w:t>
      </w:r>
    </w:p>
    <w:p w:rsidR="00D04F37" w:rsidRDefault="00806673" w:rsidP="0072708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предложенные </w:t>
      </w:r>
      <w:r w:rsidR="00C36ECF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>
        <w:rPr>
          <w:rFonts w:ascii="Times New Roman" w:hAnsi="Times New Roman" w:cs="Times New Roman"/>
          <w:sz w:val="24"/>
          <w:szCs w:val="24"/>
        </w:rPr>
        <w:t>рекомендации, руководитель ШНОУ сможет решить сразу несколько задач. Во-первых, информированность учащихся школы и педагогов о</w:t>
      </w:r>
      <w:r w:rsidRPr="00F0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деятельности ШНОУ. Во-вторых, увеличение количества членов ШНОУ и, соответственно, количества научно-исследовательских проектов. В-третьих, подбор индивидуально для каждого ребёнка руководителя и темы исследования в соответствии с его личностными и интеллектуальными особенностями. В-четвёртых, упрощение и систематизация взаимодействия со школьным психологом. И наконец, создание базы данных, которую руководитель ШНОУ может представить в ходе документарной проверки деятельности </w:t>
      </w:r>
      <w:r w:rsidRPr="00CC2DA5">
        <w:rPr>
          <w:rFonts w:ascii="Times New Roman" w:hAnsi="Times New Roman" w:cs="Times New Roman"/>
          <w:bCs/>
          <w:sz w:val="24"/>
          <w:szCs w:val="24"/>
        </w:rPr>
        <w:t>администрации общеобразовательных организаций по организации работы с одаренными детьми в рамках школьных научных обществ учащихся.</w:t>
      </w:r>
    </w:p>
    <w:p w:rsidR="00D04F37" w:rsidRDefault="00D04F37" w:rsidP="0072708E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04F37" w:rsidRDefault="00D04F37" w:rsidP="0063381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04F37" w:rsidRDefault="00D04F37" w:rsidP="0063381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04F37" w:rsidRDefault="00D04F37" w:rsidP="0063381C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281664438"/>
        <w:docPartObj>
          <w:docPartGallery w:val="Table of Contents"/>
          <w:docPartUnique/>
        </w:docPartObj>
      </w:sdtPr>
      <w:sdtContent>
        <w:p w:rsidR="007A7495" w:rsidRDefault="007A7495" w:rsidP="007A7495">
          <w:pPr>
            <w:pStyle w:val="ae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7A749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965709" w:rsidRPr="00826EEF" w:rsidRDefault="00965709" w:rsidP="0096570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E7594" w:rsidRDefault="008D3C7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826EEF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A7495" w:rsidRPr="00826EEF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26EEF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9966985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1 Пояснительная записка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86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 xml:space="preserve">2 Методические рекомендации </w:t>
            </w:r>
            <w:r w:rsidR="009E7594" w:rsidRPr="002B6962">
              <w:rPr>
                <w:rStyle w:val="a9"/>
                <w:rFonts w:ascii="Times New Roman" w:hAnsi="Times New Roman" w:cs="Times New Roman"/>
                <w:bCs/>
                <w:noProof/>
              </w:rPr>
              <w:t>по выявлению учащихся, склонных к занятиям научно-исследовательской работой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87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2.1 Способности ребёнка и научно-исследовательская работа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88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2.2 Последовательность действий при выявлении учащихся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89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2.3 Роль школьного психолога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0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>2.4 Рекомендуемые методики диагностики учащихся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1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>2.5 Анализ и применение полученных данных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2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Заключение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3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Список использованной литературы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4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>Приложение 1. Образец предполагаемой анкеты для выявления заинтересованности учащихся в научно-исследовательской работе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5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</w:rPr>
              <w:t>Приложение 2. Образец оформления результатов опроса среди учащихся 8-11 классов о желании вступить в члены ШНОУ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7594" w:rsidRDefault="008D3C73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89966996" w:history="1">
            <w:r w:rsidR="009E7594" w:rsidRPr="002B6962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 xml:space="preserve">Приложение 3. Образец оформления результатов выявления интересов учащихся по методике </w:t>
            </w:r>
            <w:r w:rsidR="00354534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 xml:space="preserve"> </w:t>
            </w:r>
            <w:r w:rsidR="009E7594" w:rsidRPr="002B6962">
              <w:rPr>
                <w:rStyle w:val="a9"/>
                <w:rFonts w:ascii="Times New Roman" w:hAnsi="Times New Roman" w:cs="Times New Roman"/>
                <w:noProof/>
                <w:shd w:val="clear" w:color="auto" w:fill="FFFFFF"/>
              </w:rPr>
              <w:t>Г.В. Резапкиной среди членов ШНОУ – учащихся 8-11 классов</w:t>
            </w:r>
            <w:r w:rsidR="009E759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7594">
              <w:rPr>
                <w:noProof/>
                <w:webHidden/>
              </w:rPr>
              <w:instrText xml:space="preserve"> PAGEREF _Toc489966996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759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7495" w:rsidRDefault="008D3C73">
          <w:r w:rsidRPr="00826EEF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F7973" w:rsidRPr="00F06F11" w:rsidRDefault="007F7973" w:rsidP="0063381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D063F" w:rsidRPr="00F06F11" w:rsidRDefault="002D063F" w:rsidP="0063381C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br w:type="page"/>
      </w:r>
    </w:p>
    <w:p w:rsidR="000D7CCD" w:rsidRPr="00F06F11" w:rsidRDefault="007416DA" w:rsidP="009C5F37">
      <w:pPr>
        <w:pStyle w:val="a3"/>
        <w:widowControl w:val="0"/>
        <w:spacing w:after="0" w:line="360" w:lineRule="auto"/>
        <w:ind w:left="709"/>
        <w:contextualSpacing w:val="0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489966985"/>
      <w:r w:rsidRPr="00F06F11">
        <w:rPr>
          <w:rFonts w:ascii="Times New Roman" w:hAnsi="Times New Roman" w:cs="Times New Roman"/>
          <w:sz w:val="24"/>
          <w:szCs w:val="24"/>
        </w:rPr>
        <w:lastRenderedPageBreak/>
        <w:t xml:space="preserve">1 </w:t>
      </w:r>
      <w:r w:rsidR="000D7CCD" w:rsidRPr="00F06F11">
        <w:rPr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89058B" w:rsidRPr="00F06F11" w:rsidRDefault="0089058B" w:rsidP="00633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5550" w:rsidRDefault="00F8539F" w:rsidP="006338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bCs/>
          <w:sz w:val="24"/>
          <w:szCs w:val="24"/>
        </w:rPr>
        <w:t>Проблема выявления учащихся</w:t>
      </w:r>
      <w:r w:rsidR="00807DFF">
        <w:rPr>
          <w:rFonts w:ascii="Times New Roman" w:hAnsi="Times New Roman" w:cs="Times New Roman"/>
          <w:bCs/>
          <w:sz w:val="24"/>
          <w:szCs w:val="24"/>
        </w:rPr>
        <w:t>,</w:t>
      </w:r>
      <w:r w:rsidRPr="00F06F11">
        <w:rPr>
          <w:rFonts w:ascii="Times New Roman" w:hAnsi="Times New Roman" w:cs="Times New Roman"/>
          <w:bCs/>
          <w:sz w:val="24"/>
          <w:szCs w:val="24"/>
        </w:rPr>
        <w:t xml:space="preserve"> склонных к занятиям научно-исследовательской работой</w:t>
      </w:r>
      <w:r w:rsidR="00807DFF">
        <w:rPr>
          <w:rFonts w:ascii="Times New Roman" w:hAnsi="Times New Roman" w:cs="Times New Roman"/>
          <w:bCs/>
          <w:sz w:val="24"/>
          <w:szCs w:val="24"/>
        </w:rPr>
        <w:t>,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6835" w:rsidRPr="00F06F11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актуальна среди старших школьников. За последние два года наблюдается тенденция к </w:t>
      </w:r>
      <w:r w:rsidR="005D51DB" w:rsidRPr="00F06F11">
        <w:rPr>
          <w:rFonts w:ascii="Times New Roman" w:eastAsia="Times New Roman" w:hAnsi="Times New Roman" w:cs="Times New Roman"/>
          <w:sz w:val="24"/>
          <w:szCs w:val="24"/>
        </w:rPr>
        <w:t>увеличению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132" w:rsidRPr="00F06F11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научно-исследовательских </w:t>
      </w:r>
      <w:r w:rsidR="005D51DB" w:rsidRPr="00F06F11">
        <w:rPr>
          <w:rFonts w:ascii="Times New Roman" w:eastAsia="Times New Roman" w:hAnsi="Times New Roman" w:cs="Times New Roman"/>
          <w:sz w:val="24"/>
          <w:szCs w:val="24"/>
        </w:rPr>
        <w:t>проектов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ЮНИОРов (учащихся с 1 по 8 класс). </w:t>
      </w:r>
      <w:r w:rsidR="005261B9" w:rsidRPr="00F06F11">
        <w:rPr>
          <w:rFonts w:ascii="Times New Roman" w:hAnsi="Times New Roman" w:cs="Times New Roman"/>
          <w:sz w:val="24"/>
          <w:szCs w:val="24"/>
        </w:rPr>
        <w:t>Это приводит к снижению качества проектов, так как старшеклассники уже овладели базовыми знаниями по основным предметам, следовательно, их проекты могут быть более глубокими</w:t>
      </w:r>
      <w:r w:rsidR="008F7873" w:rsidRPr="00F06F11">
        <w:rPr>
          <w:rFonts w:ascii="Times New Roman" w:hAnsi="Times New Roman" w:cs="Times New Roman"/>
          <w:sz w:val="24"/>
          <w:szCs w:val="24"/>
        </w:rPr>
        <w:t xml:space="preserve"> и значимыми</w:t>
      </w:r>
      <w:r w:rsidR="005261B9" w:rsidRPr="00F06F11">
        <w:rPr>
          <w:rFonts w:ascii="Times New Roman" w:hAnsi="Times New Roman" w:cs="Times New Roman"/>
          <w:sz w:val="24"/>
          <w:szCs w:val="24"/>
        </w:rPr>
        <w:t xml:space="preserve">, чем у ЮНИОРов, иногда даже затрагивающими </w:t>
      </w:r>
      <w:r w:rsidR="008F7873" w:rsidRPr="00F06F11">
        <w:rPr>
          <w:rFonts w:ascii="Times New Roman" w:hAnsi="Times New Roman" w:cs="Times New Roman"/>
          <w:sz w:val="24"/>
          <w:szCs w:val="24"/>
        </w:rPr>
        <w:t>настоящие</w:t>
      </w:r>
      <w:r w:rsidR="005261B9" w:rsidRPr="00F06F11">
        <w:rPr>
          <w:rFonts w:ascii="Times New Roman" w:hAnsi="Times New Roman" w:cs="Times New Roman"/>
          <w:sz w:val="24"/>
          <w:szCs w:val="24"/>
        </w:rPr>
        <w:t xml:space="preserve"> научные проблемы</w:t>
      </w:r>
      <w:r w:rsidR="00317D60" w:rsidRPr="00317D60">
        <w:rPr>
          <w:rFonts w:ascii="Times New Roman" w:hAnsi="Times New Roman" w:cs="Times New Roman"/>
          <w:sz w:val="24"/>
          <w:szCs w:val="24"/>
        </w:rPr>
        <w:t>.</w:t>
      </w:r>
      <w:r w:rsidR="00D30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664" w:rsidRPr="00F06F11" w:rsidRDefault="00DF5697" w:rsidP="006338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Кроме того</w:t>
      </w:r>
      <w:r w:rsidR="00807DFF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старшие школьники 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 xml:space="preserve">начинают понимать, что стоят 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 xml:space="preserve"> пороге самостоятельной жизни. </w:t>
      </w:r>
      <w:r w:rsidR="00307CDA" w:rsidRPr="00F06F11">
        <w:rPr>
          <w:rFonts w:ascii="Times New Roman" w:eastAsia="Times New Roman" w:hAnsi="Times New Roman" w:cs="Times New Roman"/>
          <w:sz w:val="24"/>
          <w:szCs w:val="24"/>
        </w:rPr>
        <w:t>У большинства в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>озникает избирательное отношение к учебным предметам</w:t>
      </w:r>
      <w:r w:rsidR="00307CDA" w:rsidRPr="00F06F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 xml:space="preserve">устойчивый интерес к </w:t>
      </w:r>
      <w:r w:rsidR="00A63E7F">
        <w:rPr>
          <w:rFonts w:ascii="Times New Roman" w:eastAsia="Times New Roman" w:hAnsi="Times New Roman" w:cs="Times New Roman"/>
          <w:sz w:val="24"/>
          <w:szCs w:val="24"/>
        </w:rPr>
        <w:t xml:space="preserve">определённым областям </w:t>
      </w:r>
      <w:r w:rsidR="00053301">
        <w:rPr>
          <w:rFonts w:ascii="Times New Roman" w:eastAsia="Times New Roman" w:hAnsi="Times New Roman" w:cs="Times New Roman"/>
          <w:sz w:val="24"/>
          <w:szCs w:val="24"/>
        </w:rPr>
        <w:t>знаний.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A38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="00166875" w:rsidRPr="00F06F11">
        <w:rPr>
          <w:rFonts w:ascii="Times New Roman" w:eastAsia="Times New Roman" w:hAnsi="Times New Roman" w:cs="Times New Roman"/>
          <w:sz w:val="24"/>
          <w:szCs w:val="24"/>
        </w:rPr>
        <w:t>приводит к формированию познавательно профессион</w:t>
      </w:r>
      <w:r w:rsidR="0093306D" w:rsidRPr="00F06F11">
        <w:rPr>
          <w:rFonts w:ascii="Times New Roman" w:eastAsia="Times New Roman" w:hAnsi="Times New Roman" w:cs="Times New Roman"/>
          <w:sz w:val="24"/>
          <w:szCs w:val="24"/>
        </w:rPr>
        <w:t>альной направленности личности.</w:t>
      </w:r>
      <w:r w:rsidR="006719CC" w:rsidRPr="00F06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06D" w:rsidRPr="00F06F1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07CDA" w:rsidRPr="00F06F11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 является частью п</w:t>
      </w:r>
      <w:r w:rsidR="00307CDA" w:rsidRPr="00F06F11">
        <w:rPr>
          <w:rFonts w:ascii="Times New Roman" w:hAnsi="Times New Roman" w:cs="Times New Roman"/>
          <w:sz w:val="24"/>
          <w:szCs w:val="24"/>
        </w:rPr>
        <w:t xml:space="preserve">рофориентационного процесса. </w:t>
      </w:r>
      <w:r w:rsidR="005A3751" w:rsidRPr="00F06F11">
        <w:rPr>
          <w:rFonts w:ascii="Times New Roman" w:hAnsi="Times New Roman" w:cs="Times New Roman"/>
          <w:sz w:val="24"/>
          <w:szCs w:val="24"/>
        </w:rPr>
        <w:t>Учащиеся</w:t>
      </w:r>
      <w:r w:rsidR="00307CDA" w:rsidRPr="00F06F11">
        <w:rPr>
          <w:rFonts w:ascii="Times New Roman" w:hAnsi="Times New Roman" w:cs="Times New Roman"/>
          <w:sz w:val="24"/>
          <w:szCs w:val="24"/>
        </w:rPr>
        <w:t xml:space="preserve">, как правило, связывают тему своего проекта с возможной будущей профессией. </w:t>
      </w:r>
      <w:r w:rsidR="000D277A" w:rsidRPr="00F06F11">
        <w:rPr>
          <w:rFonts w:ascii="Times New Roman" w:hAnsi="Times New Roman" w:cs="Times New Roman"/>
          <w:sz w:val="24"/>
          <w:szCs w:val="24"/>
        </w:rPr>
        <w:t xml:space="preserve">Благодаря проектной деятельности ребята могут глубже окунуться в определенную сферу научных проблем и для себя решить, хотят ли они в будущем заниматься этим или нет. </w:t>
      </w:r>
      <w:r w:rsidR="00307CDA" w:rsidRPr="00F06F11">
        <w:rPr>
          <w:rFonts w:ascii="Times New Roman" w:hAnsi="Times New Roman" w:cs="Times New Roman"/>
          <w:sz w:val="24"/>
          <w:szCs w:val="24"/>
        </w:rPr>
        <w:t xml:space="preserve">Как показывает практика, </w:t>
      </w:r>
      <w:r w:rsidR="000D277A" w:rsidRPr="00F06F11">
        <w:rPr>
          <w:rFonts w:ascii="Times New Roman" w:hAnsi="Times New Roman" w:cs="Times New Roman"/>
          <w:sz w:val="24"/>
          <w:szCs w:val="24"/>
        </w:rPr>
        <w:t xml:space="preserve">после написания проекта </w:t>
      </w:r>
      <w:r w:rsidR="00307CDA" w:rsidRPr="00F06F11">
        <w:rPr>
          <w:rFonts w:ascii="Times New Roman" w:hAnsi="Times New Roman" w:cs="Times New Roman"/>
          <w:sz w:val="24"/>
          <w:szCs w:val="24"/>
        </w:rPr>
        <w:t>почти половина учащихся меняет свой выбор</w:t>
      </w:r>
      <w:r w:rsidR="007C0046" w:rsidRPr="00F06F11">
        <w:rPr>
          <w:rFonts w:ascii="Times New Roman" w:hAnsi="Times New Roman" w:cs="Times New Roman"/>
          <w:sz w:val="24"/>
          <w:szCs w:val="24"/>
        </w:rPr>
        <w:t>, н</w:t>
      </w:r>
      <w:r w:rsidR="00DE79A6" w:rsidRPr="00F06F11">
        <w:rPr>
          <w:rFonts w:ascii="Times New Roman" w:hAnsi="Times New Roman" w:cs="Times New Roman"/>
          <w:sz w:val="24"/>
          <w:szCs w:val="24"/>
        </w:rPr>
        <w:t>о продолжа</w:t>
      </w:r>
      <w:r w:rsidR="007C0046" w:rsidRPr="00F06F11">
        <w:rPr>
          <w:rFonts w:ascii="Times New Roman" w:hAnsi="Times New Roman" w:cs="Times New Roman"/>
          <w:sz w:val="24"/>
          <w:szCs w:val="24"/>
        </w:rPr>
        <w:t>е</w:t>
      </w:r>
      <w:r w:rsidR="00DE79A6" w:rsidRPr="00F06F11">
        <w:rPr>
          <w:rFonts w:ascii="Times New Roman" w:hAnsi="Times New Roman" w:cs="Times New Roman"/>
          <w:sz w:val="24"/>
          <w:szCs w:val="24"/>
        </w:rPr>
        <w:t>т исследования в другом направлении.</w:t>
      </w:r>
      <w:r w:rsidR="0093306D" w:rsidRPr="00F06F11">
        <w:rPr>
          <w:rFonts w:ascii="Times New Roman" w:hAnsi="Times New Roman" w:cs="Times New Roman"/>
          <w:sz w:val="24"/>
          <w:szCs w:val="24"/>
        </w:rPr>
        <w:t xml:space="preserve"> Это помогает ребятам не ошибиться с выбором </w:t>
      </w:r>
      <w:r w:rsidR="00812019" w:rsidRPr="00F06F11">
        <w:rPr>
          <w:rFonts w:ascii="Times New Roman" w:hAnsi="Times New Roman" w:cs="Times New Roman"/>
          <w:sz w:val="24"/>
          <w:szCs w:val="24"/>
        </w:rPr>
        <w:t>профессионального жизненного пути</w:t>
      </w:r>
      <w:r w:rsidR="005E77EA">
        <w:rPr>
          <w:rFonts w:ascii="Times New Roman" w:hAnsi="Times New Roman" w:cs="Times New Roman"/>
          <w:sz w:val="24"/>
          <w:szCs w:val="24"/>
        </w:rPr>
        <w:t xml:space="preserve"> </w:t>
      </w:r>
      <w:r w:rsidR="005E77EA" w:rsidRPr="005E77EA">
        <w:rPr>
          <w:rFonts w:ascii="Times New Roman" w:hAnsi="Times New Roman" w:cs="Times New Roman"/>
          <w:sz w:val="24"/>
          <w:szCs w:val="24"/>
        </w:rPr>
        <w:t>[</w:t>
      </w:r>
      <w:r w:rsidR="008D3C73">
        <w:rPr>
          <w:rFonts w:ascii="Times New Roman" w:hAnsi="Times New Roman" w:cs="Times New Roman"/>
          <w:sz w:val="24"/>
          <w:szCs w:val="24"/>
        </w:rPr>
        <w:fldChar w:fldCharType="begin"/>
      </w:r>
      <w:r w:rsidR="005E77EA">
        <w:rPr>
          <w:rFonts w:ascii="Times New Roman" w:hAnsi="Times New Roman" w:cs="Times New Roman"/>
          <w:sz w:val="24"/>
          <w:szCs w:val="24"/>
        </w:rPr>
        <w:instrText xml:space="preserve"> REF _Ref489869743 \r </w:instrText>
      </w:r>
      <w:r w:rsidR="008D3C73">
        <w:rPr>
          <w:rFonts w:ascii="Times New Roman" w:hAnsi="Times New Roman" w:cs="Times New Roman"/>
          <w:sz w:val="24"/>
          <w:szCs w:val="24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</w:rPr>
        <w:t>10</w:t>
      </w:r>
      <w:r w:rsidR="008D3C73">
        <w:rPr>
          <w:rFonts w:ascii="Times New Roman" w:hAnsi="Times New Roman" w:cs="Times New Roman"/>
          <w:sz w:val="24"/>
          <w:szCs w:val="24"/>
        </w:rPr>
        <w:fldChar w:fldCharType="end"/>
      </w:r>
      <w:r w:rsidR="005E77EA" w:rsidRPr="005E77EA">
        <w:rPr>
          <w:rFonts w:ascii="Times New Roman" w:hAnsi="Times New Roman" w:cs="Times New Roman"/>
          <w:sz w:val="24"/>
          <w:szCs w:val="24"/>
        </w:rPr>
        <w:t>]</w:t>
      </w:r>
      <w:r w:rsidR="00812019" w:rsidRPr="00F06F11">
        <w:rPr>
          <w:rFonts w:ascii="Times New Roman" w:hAnsi="Times New Roman" w:cs="Times New Roman"/>
          <w:sz w:val="24"/>
          <w:szCs w:val="24"/>
        </w:rPr>
        <w:t>.</w:t>
      </w:r>
    </w:p>
    <w:p w:rsidR="006719CC" w:rsidRPr="00F06F11" w:rsidRDefault="006719CC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Проектная деятельность учит находить истину, а не мыслить стереотипами, сложившимися на основе ложных ценностей современного мира. </w:t>
      </w:r>
      <w:r w:rsidR="005B2942" w:rsidRPr="00F06F11">
        <w:rPr>
          <w:rFonts w:ascii="Times New Roman" w:hAnsi="Times New Roman" w:cs="Times New Roman"/>
          <w:sz w:val="24"/>
          <w:szCs w:val="24"/>
        </w:rPr>
        <w:t>Развивает логическое мышление, учит грамотно высказывать свое мнение, отвечать на вопросы</w:t>
      </w:r>
      <w:r w:rsidR="00E3560D" w:rsidRPr="00F06F11">
        <w:rPr>
          <w:rFonts w:ascii="Times New Roman" w:hAnsi="Times New Roman" w:cs="Times New Roman"/>
          <w:sz w:val="24"/>
          <w:szCs w:val="24"/>
        </w:rPr>
        <w:t xml:space="preserve"> и многому другому, в целом способствуя </w:t>
      </w:r>
      <w:r w:rsidR="00B875FA" w:rsidRPr="00F06F11">
        <w:rPr>
          <w:rFonts w:ascii="Times New Roman" w:hAnsi="Times New Roman" w:cs="Times New Roman"/>
          <w:sz w:val="24"/>
          <w:szCs w:val="24"/>
        </w:rPr>
        <w:t xml:space="preserve">становлению и </w:t>
      </w:r>
      <w:r w:rsidR="00E3560D" w:rsidRPr="00F06F11">
        <w:rPr>
          <w:rFonts w:ascii="Times New Roman" w:hAnsi="Times New Roman" w:cs="Times New Roman"/>
          <w:sz w:val="24"/>
          <w:szCs w:val="24"/>
        </w:rPr>
        <w:t>развитию личности.</w:t>
      </w:r>
    </w:p>
    <w:p w:rsidR="002B3198" w:rsidRPr="00F06F11" w:rsidRDefault="002B3198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 найденный ответ – маленькая победа в познании сложного мира природы, придающая уверенность в своих возможностях, создающая положительные эмоции, устраняющая неосознанное сопротивление процессу обучения</w:t>
      </w:r>
      <w:r w:rsidR="00AB3869" w:rsidRPr="00AB3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B3869" w:rsidRPr="00AB3869">
        <w:rPr>
          <w:rFonts w:ascii="Times New Roman" w:hAnsi="Times New Roman" w:cs="Times New Roman"/>
          <w:sz w:val="24"/>
          <w:szCs w:val="24"/>
        </w:rPr>
        <w:t>[</w:t>
      </w:r>
      <w:r w:rsidR="008D3C73">
        <w:rPr>
          <w:rFonts w:ascii="Times New Roman" w:hAnsi="Times New Roman" w:cs="Times New Roman"/>
          <w:sz w:val="24"/>
          <w:szCs w:val="24"/>
        </w:rPr>
        <w:fldChar w:fldCharType="begin"/>
      </w:r>
      <w:r w:rsidR="00AB3869">
        <w:rPr>
          <w:rFonts w:ascii="Times New Roman" w:hAnsi="Times New Roman" w:cs="Times New Roman"/>
          <w:sz w:val="24"/>
          <w:szCs w:val="24"/>
        </w:rPr>
        <w:instrText xml:space="preserve"> REF _Ref489879296 \r </w:instrText>
      </w:r>
      <w:r w:rsidR="008D3C73">
        <w:rPr>
          <w:rFonts w:ascii="Times New Roman" w:hAnsi="Times New Roman" w:cs="Times New Roman"/>
          <w:sz w:val="24"/>
          <w:szCs w:val="24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</w:rPr>
        <w:t>11</w:t>
      </w:r>
      <w:r w:rsidR="008D3C73">
        <w:rPr>
          <w:rFonts w:ascii="Times New Roman" w:hAnsi="Times New Roman" w:cs="Times New Roman"/>
          <w:sz w:val="24"/>
          <w:szCs w:val="24"/>
        </w:rPr>
        <w:fldChar w:fldCharType="end"/>
      </w:r>
      <w:r w:rsidR="00AB3869" w:rsidRPr="00AB3869">
        <w:rPr>
          <w:rFonts w:ascii="Times New Roman" w:hAnsi="Times New Roman" w:cs="Times New Roman"/>
          <w:sz w:val="24"/>
          <w:szCs w:val="24"/>
        </w:rPr>
        <w:t>]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063F" w:rsidRPr="00F06F11" w:rsidRDefault="00604664" w:rsidP="008B0A3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en-US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636B1" w:rsidRPr="00F06F11">
        <w:rPr>
          <w:rFonts w:ascii="Times New Roman" w:hAnsi="Times New Roman" w:cs="Times New Roman"/>
          <w:sz w:val="24"/>
          <w:szCs w:val="24"/>
        </w:rPr>
        <w:t>старшие школьники</w:t>
      </w:r>
      <w:r w:rsidRPr="00F06F11">
        <w:rPr>
          <w:rFonts w:ascii="Times New Roman" w:hAnsi="Times New Roman" w:cs="Times New Roman"/>
          <w:sz w:val="24"/>
          <w:szCs w:val="24"/>
        </w:rPr>
        <w:t xml:space="preserve"> начали заниматься проектной деятельностью необходимо </w:t>
      </w:r>
      <w:r w:rsidR="0033348B" w:rsidRPr="00F06F11">
        <w:rPr>
          <w:rFonts w:ascii="Times New Roman" w:hAnsi="Times New Roman" w:cs="Times New Roman"/>
          <w:sz w:val="24"/>
          <w:szCs w:val="24"/>
        </w:rPr>
        <w:t xml:space="preserve">высококвалифицированное вмешательство </w:t>
      </w:r>
      <w:r w:rsidR="00307CDA" w:rsidRPr="00F06F11">
        <w:rPr>
          <w:rFonts w:ascii="Times New Roman" w:hAnsi="Times New Roman" w:cs="Times New Roman"/>
          <w:sz w:val="24"/>
          <w:szCs w:val="24"/>
        </w:rPr>
        <w:t>школьного психолога и ответственного за работу школьного научного общества учащихся.</w:t>
      </w:r>
      <w:r w:rsidR="00EC3C6C">
        <w:rPr>
          <w:rFonts w:ascii="Times New Roman" w:hAnsi="Times New Roman" w:cs="Times New Roman"/>
          <w:sz w:val="24"/>
          <w:szCs w:val="24"/>
        </w:rPr>
        <w:t xml:space="preserve"> </w:t>
      </w:r>
      <w:r w:rsidR="00EC3C6C" w:rsidRPr="00F06F11">
        <w:rPr>
          <w:rFonts w:ascii="Times New Roman" w:hAnsi="Times New Roman" w:cs="Times New Roman"/>
          <w:sz w:val="24"/>
          <w:szCs w:val="24"/>
        </w:rPr>
        <w:t xml:space="preserve">К сожалению, в последнее время научно-исследовательской работе в школах уделяется не достаточно внимания, как со стороны администрации, так и </w:t>
      </w:r>
      <w:r w:rsidR="00D450DC">
        <w:rPr>
          <w:rFonts w:ascii="Times New Roman" w:hAnsi="Times New Roman" w:cs="Times New Roman"/>
          <w:sz w:val="24"/>
          <w:szCs w:val="24"/>
        </w:rPr>
        <w:t xml:space="preserve">со стороны </w:t>
      </w:r>
      <w:r w:rsidR="00EC3C6C" w:rsidRPr="00F06F11">
        <w:rPr>
          <w:rFonts w:ascii="Times New Roman" w:hAnsi="Times New Roman" w:cs="Times New Roman"/>
          <w:sz w:val="24"/>
          <w:szCs w:val="24"/>
        </w:rPr>
        <w:t xml:space="preserve">педагогов. </w:t>
      </w:r>
      <w:r w:rsidR="00EC3C6C">
        <w:rPr>
          <w:rFonts w:ascii="Times New Roman" w:hAnsi="Times New Roman" w:cs="Times New Roman"/>
          <w:sz w:val="24"/>
          <w:szCs w:val="24"/>
        </w:rPr>
        <w:t>В</w:t>
      </w:r>
      <w:r w:rsidR="00EC3C6C" w:rsidRPr="00F06F11">
        <w:rPr>
          <w:rFonts w:ascii="Times New Roman" w:hAnsi="Times New Roman" w:cs="Times New Roman"/>
          <w:sz w:val="24"/>
          <w:szCs w:val="24"/>
        </w:rPr>
        <w:t xml:space="preserve">ажной проблемой </w:t>
      </w:r>
      <w:r w:rsidR="00EC3C6C">
        <w:rPr>
          <w:rFonts w:ascii="Times New Roman" w:hAnsi="Times New Roman" w:cs="Times New Roman"/>
          <w:sz w:val="24"/>
          <w:szCs w:val="24"/>
        </w:rPr>
        <w:t xml:space="preserve">в </w:t>
      </w:r>
      <w:r w:rsidR="00EC3C6C" w:rsidRPr="00F06F11">
        <w:rPr>
          <w:rFonts w:ascii="Times New Roman" w:hAnsi="Times New Roman" w:cs="Times New Roman"/>
          <w:sz w:val="24"/>
          <w:szCs w:val="24"/>
        </w:rPr>
        <w:t>подготовк</w:t>
      </w:r>
      <w:r w:rsidR="00EC3C6C">
        <w:rPr>
          <w:rFonts w:ascii="Times New Roman" w:hAnsi="Times New Roman" w:cs="Times New Roman"/>
          <w:sz w:val="24"/>
          <w:szCs w:val="24"/>
        </w:rPr>
        <w:t>е</w:t>
      </w:r>
      <w:r w:rsidR="00EC3C6C" w:rsidRPr="00F06F11">
        <w:rPr>
          <w:rFonts w:ascii="Times New Roman" w:hAnsi="Times New Roman" w:cs="Times New Roman"/>
          <w:sz w:val="24"/>
          <w:szCs w:val="24"/>
        </w:rPr>
        <w:t xml:space="preserve"> учащихся является загруженность школьных учителей.</w:t>
      </w:r>
      <w:r w:rsidR="00EC3C6C">
        <w:rPr>
          <w:rFonts w:ascii="Times New Roman" w:hAnsi="Times New Roman" w:cs="Times New Roman"/>
          <w:sz w:val="24"/>
          <w:szCs w:val="24"/>
        </w:rPr>
        <w:t xml:space="preserve"> Данные рекомендации помогут</w:t>
      </w:r>
      <w:r w:rsidR="00EC3C6C" w:rsidRPr="00C51FE9">
        <w:rPr>
          <w:rFonts w:ascii="Times New Roman" w:hAnsi="Times New Roman" w:cs="Times New Roman"/>
          <w:sz w:val="24"/>
          <w:szCs w:val="24"/>
        </w:rPr>
        <w:t xml:space="preserve"> оптимизировать нача</w:t>
      </w:r>
      <w:r w:rsidR="00EC3C6C">
        <w:rPr>
          <w:rFonts w:ascii="Times New Roman" w:hAnsi="Times New Roman" w:cs="Times New Roman"/>
          <w:sz w:val="24"/>
          <w:szCs w:val="24"/>
        </w:rPr>
        <w:t>льные этапы организации научно-</w:t>
      </w:r>
      <w:r w:rsidR="00EC3C6C" w:rsidRPr="00C51FE9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EC3C6C">
        <w:rPr>
          <w:rFonts w:ascii="Times New Roman" w:hAnsi="Times New Roman" w:cs="Times New Roman"/>
          <w:sz w:val="24"/>
          <w:szCs w:val="24"/>
        </w:rPr>
        <w:t>.</w:t>
      </w:r>
      <w:r w:rsidR="002D063F" w:rsidRPr="00F06F11"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en-US"/>
        </w:rPr>
        <w:br w:type="page"/>
      </w:r>
    </w:p>
    <w:p w:rsidR="002D063F" w:rsidRPr="00F06F11" w:rsidRDefault="00F812B5" w:rsidP="009C5F37">
      <w:pPr>
        <w:pStyle w:val="a3"/>
        <w:widowControl w:val="0"/>
        <w:tabs>
          <w:tab w:val="left" w:pos="1134"/>
          <w:tab w:val="left" w:pos="1276"/>
        </w:tabs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bidi="en-US"/>
        </w:rPr>
      </w:pPr>
      <w:bookmarkStart w:id="1" w:name="_Toc489966986"/>
      <w:r w:rsidRPr="00F06F11">
        <w:rPr>
          <w:rFonts w:ascii="Times New Roman" w:hAnsi="Times New Roman" w:cs="Times New Roman"/>
          <w:sz w:val="24"/>
          <w:szCs w:val="24"/>
        </w:rPr>
        <w:lastRenderedPageBreak/>
        <w:t xml:space="preserve">2 Методические рекомендации </w:t>
      </w:r>
      <w:r w:rsidRPr="00F06F11">
        <w:rPr>
          <w:rFonts w:ascii="Times New Roman" w:hAnsi="Times New Roman" w:cs="Times New Roman"/>
          <w:bCs/>
          <w:sz w:val="24"/>
          <w:szCs w:val="24"/>
        </w:rPr>
        <w:t>по выявлению учащихся</w:t>
      </w:r>
      <w:r w:rsidR="00807DFF">
        <w:rPr>
          <w:rFonts w:ascii="Times New Roman" w:hAnsi="Times New Roman" w:cs="Times New Roman"/>
          <w:bCs/>
          <w:sz w:val="24"/>
          <w:szCs w:val="24"/>
        </w:rPr>
        <w:t>,</w:t>
      </w:r>
      <w:r w:rsidRPr="00F06F11">
        <w:rPr>
          <w:rFonts w:ascii="Times New Roman" w:hAnsi="Times New Roman" w:cs="Times New Roman"/>
          <w:bCs/>
          <w:sz w:val="24"/>
          <w:szCs w:val="24"/>
        </w:rPr>
        <w:t xml:space="preserve"> склонных к занятиям научно-исследовательской работой</w:t>
      </w:r>
      <w:bookmarkEnd w:id="1"/>
    </w:p>
    <w:p w:rsidR="002D063F" w:rsidRPr="00F06F11" w:rsidRDefault="002D063F" w:rsidP="0063381C">
      <w:pPr>
        <w:pStyle w:val="a3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en-US"/>
        </w:rPr>
      </w:pPr>
    </w:p>
    <w:p w:rsidR="002D063F" w:rsidRPr="009C5F37" w:rsidRDefault="00F812B5" w:rsidP="007F7973">
      <w:pPr>
        <w:pStyle w:val="3"/>
        <w:ind w:firstLine="709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bidi="en-US"/>
        </w:rPr>
      </w:pPr>
      <w:bookmarkStart w:id="2" w:name="_Toc489966987"/>
      <w:r w:rsidRPr="009C5F37">
        <w:rPr>
          <w:rFonts w:ascii="Times New Roman" w:hAnsi="Times New Roman" w:cs="Times New Roman"/>
          <w:b w:val="0"/>
          <w:color w:val="auto"/>
          <w:sz w:val="24"/>
          <w:szCs w:val="24"/>
        </w:rPr>
        <w:t>2.1 Способности ребёнка и научно-исследовательская работа</w:t>
      </w:r>
      <w:bookmarkEnd w:id="2"/>
    </w:p>
    <w:p w:rsidR="00F812B5" w:rsidRPr="00F06F11" w:rsidRDefault="00F812B5" w:rsidP="0063381C">
      <w:pPr>
        <w:widowControl w:val="0"/>
        <w:spacing w:after="0" w:line="360" w:lineRule="auto"/>
        <w:ind w:firstLine="77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bidi="en-US"/>
        </w:rPr>
      </w:pPr>
    </w:p>
    <w:p w:rsidR="00C914C1" w:rsidRPr="00F06F11" w:rsidRDefault="00C914C1" w:rsidP="0063381C">
      <w:pPr>
        <w:widowControl w:val="0"/>
        <w:spacing w:after="0" w:line="360" w:lineRule="auto"/>
        <w:ind w:left="4537" w:firstLine="420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F06F11">
        <w:rPr>
          <w:rFonts w:ascii="Times New Roman" w:hAnsi="Times New Roman" w:cs="Times New Roman"/>
          <w:i/>
          <w:shd w:val="clear" w:color="auto" w:fill="FFFFFF"/>
        </w:rPr>
        <w:t xml:space="preserve">Не стоит преследовать цели, которые легко достичь. Стоит нацеливаться на то, что удается сделать с трудом, приложив немалые усилия. </w:t>
      </w:r>
    </w:p>
    <w:p w:rsidR="00C914C1" w:rsidRDefault="00C914C1" w:rsidP="0063381C">
      <w:pPr>
        <w:widowControl w:val="0"/>
        <w:spacing w:after="0" w:line="360" w:lineRule="auto"/>
        <w:ind w:left="4536" w:firstLine="1"/>
        <w:jc w:val="right"/>
        <w:rPr>
          <w:rFonts w:ascii="Times New Roman" w:hAnsi="Times New Roman" w:cs="Times New Roman"/>
          <w:i/>
          <w:shd w:val="clear" w:color="auto" w:fill="FFFFFF"/>
        </w:rPr>
      </w:pPr>
      <w:r w:rsidRPr="00F06F11">
        <w:rPr>
          <w:rFonts w:ascii="Times New Roman" w:hAnsi="Times New Roman" w:cs="Times New Roman"/>
          <w:i/>
          <w:shd w:val="clear" w:color="auto" w:fill="FFFFFF"/>
        </w:rPr>
        <w:t>Альберт Эйнштейн</w:t>
      </w:r>
    </w:p>
    <w:p w:rsidR="00C728DF" w:rsidRPr="00F06F11" w:rsidRDefault="00C728DF" w:rsidP="0063381C">
      <w:pPr>
        <w:widowControl w:val="0"/>
        <w:spacing w:after="0" w:line="360" w:lineRule="auto"/>
        <w:ind w:left="4536" w:firstLine="1"/>
        <w:jc w:val="right"/>
        <w:rPr>
          <w:rFonts w:ascii="Times New Roman" w:eastAsia="Times New Roman" w:hAnsi="Times New Roman" w:cs="Times New Roman"/>
          <w:bCs/>
          <w:i/>
          <w:kern w:val="36"/>
          <w:lang w:bidi="en-US"/>
        </w:rPr>
      </w:pPr>
    </w:p>
    <w:p w:rsidR="006B292F" w:rsidRPr="00F06F11" w:rsidRDefault="00452674" w:rsidP="006338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Мыслительная деятельность старшеклассников характеризуется по сравнению с ранним подростковым возрастом более высоким уровнем обобщения и абстрагирования, нарастающей тенденцией к причинному объяснению явлений, умением аргументировать суждения, доказывать истинность или ложность отдельных положений, делать глубокие выводы и обобщения, связывать </w:t>
      </w:r>
      <w:r w:rsidR="00F04A7A" w:rsidRPr="00F06F11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в систему. Развивается критичность мышления. Все это предпосылки формирования теоретического мышления, способности к познанию общих законов окружающего мира, законов природы и общественного развития. Но, как правило, </w:t>
      </w:r>
      <w:r w:rsidR="006B292F" w:rsidRPr="00F06F11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>учащи</w:t>
      </w:r>
      <w:r w:rsidR="006B292F" w:rsidRPr="00F06F1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ся, которые не занимались научно-исследовательской </w:t>
      </w:r>
      <w:r w:rsidR="006B292F" w:rsidRPr="00F06F11">
        <w:rPr>
          <w:rFonts w:ascii="Times New Roman" w:eastAsia="Times New Roman" w:hAnsi="Times New Roman" w:cs="Times New Roman"/>
          <w:sz w:val="24"/>
          <w:szCs w:val="24"/>
        </w:rPr>
        <w:t>работой, эти качества на практике развиты слабо</w:t>
      </w:r>
      <w:r w:rsidR="00317D60" w:rsidRPr="006A0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D60" w:rsidRPr="00D30A22">
        <w:rPr>
          <w:rFonts w:ascii="Times New Roman" w:hAnsi="Times New Roman" w:cs="Times New Roman"/>
          <w:sz w:val="24"/>
          <w:szCs w:val="24"/>
        </w:rPr>
        <w:t>[</w:t>
      </w:r>
      <w:r w:rsidR="008D3C73">
        <w:rPr>
          <w:rFonts w:ascii="Times New Roman" w:hAnsi="Times New Roman" w:cs="Times New Roman"/>
          <w:sz w:val="24"/>
          <w:szCs w:val="24"/>
        </w:rPr>
        <w:fldChar w:fldCharType="begin"/>
      </w:r>
      <w:r w:rsidR="00317D60">
        <w:rPr>
          <w:rFonts w:ascii="Times New Roman" w:hAnsi="Times New Roman" w:cs="Times New Roman"/>
          <w:sz w:val="24"/>
          <w:szCs w:val="24"/>
        </w:rPr>
        <w:instrText xml:space="preserve"> REF _Ref489880273 \r </w:instrText>
      </w:r>
      <w:r w:rsidR="008D3C73">
        <w:rPr>
          <w:rFonts w:ascii="Times New Roman" w:hAnsi="Times New Roman" w:cs="Times New Roman"/>
          <w:sz w:val="24"/>
          <w:szCs w:val="24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</w:rPr>
        <w:t>1</w:t>
      </w:r>
      <w:r w:rsidR="008D3C73">
        <w:rPr>
          <w:rFonts w:ascii="Times New Roman" w:hAnsi="Times New Roman" w:cs="Times New Roman"/>
          <w:sz w:val="24"/>
          <w:szCs w:val="24"/>
        </w:rPr>
        <w:fldChar w:fldCharType="end"/>
      </w:r>
      <w:r w:rsidR="00317D60" w:rsidRPr="00D30A22">
        <w:rPr>
          <w:rFonts w:ascii="Times New Roman" w:hAnsi="Times New Roman" w:cs="Times New Roman"/>
          <w:sz w:val="24"/>
          <w:szCs w:val="24"/>
        </w:rPr>
        <w:t>]</w:t>
      </w:r>
      <w:r w:rsidR="00317D60" w:rsidRPr="00F06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800" w:rsidRPr="00F06F11" w:rsidRDefault="002D4561" w:rsidP="0063381C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К проектной деятельности </w:t>
      </w:r>
      <w:r w:rsidR="00E70800" w:rsidRPr="00F06F11">
        <w:rPr>
          <w:rFonts w:ascii="Times New Roman" w:eastAsia="Times New Roman" w:hAnsi="Times New Roman" w:cs="Times New Roman"/>
          <w:sz w:val="24"/>
          <w:szCs w:val="24"/>
        </w:rPr>
        <w:t>стоит</w:t>
      </w:r>
      <w:r w:rsidRPr="00F06F11">
        <w:rPr>
          <w:rFonts w:ascii="Times New Roman" w:eastAsia="Times New Roman" w:hAnsi="Times New Roman" w:cs="Times New Roman"/>
          <w:sz w:val="24"/>
          <w:szCs w:val="24"/>
        </w:rPr>
        <w:t xml:space="preserve"> привлекать всех детей, которые этого хотят. </w:t>
      </w:r>
      <w:r w:rsidR="00E70800" w:rsidRPr="00F06F11">
        <w:rPr>
          <w:rFonts w:ascii="Times New Roman" w:eastAsia="Times New Roman" w:hAnsi="Times New Roman" w:cs="Times New Roman"/>
          <w:sz w:val="24"/>
          <w:szCs w:val="24"/>
        </w:rPr>
        <w:t>Если уч</w:t>
      </w:r>
      <w:r w:rsidR="001516D0" w:rsidRPr="00F06F11">
        <w:rPr>
          <w:rFonts w:ascii="Times New Roman" w:eastAsia="Times New Roman" w:hAnsi="Times New Roman" w:cs="Times New Roman"/>
          <w:sz w:val="24"/>
          <w:szCs w:val="24"/>
        </w:rPr>
        <w:t>ащийся</w:t>
      </w:r>
      <w:r w:rsidR="00E70800" w:rsidRPr="00F06F11">
        <w:rPr>
          <w:rFonts w:ascii="Times New Roman" w:eastAsia="Times New Roman" w:hAnsi="Times New Roman" w:cs="Times New Roman"/>
          <w:sz w:val="24"/>
          <w:szCs w:val="24"/>
        </w:rPr>
        <w:t xml:space="preserve"> не имеет явных способностей к такой работе, это не говорит о том, что он не сможет провести исследование или </w:t>
      </w:r>
      <w:r w:rsidR="00986807" w:rsidRPr="00F06F11">
        <w:rPr>
          <w:rFonts w:ascii="Times New Roman" w:eastAsia="Times New Roman" w:hAnsi="Times New Roman" w:cs="Times New Roman"/>
          <w:sz w:val="24"/>
          <w:szCs w:val="24"/>
        </w:rPr>
        <w:t>рассказать о своих результатах</w:t>
      </w:r>
      <w:r w:rsidR="00E70800" w:rsidRPr="00F06F11">
        <w:rPr>
          <w:rFonts w:ascii="Times New Roman" w:eastAsia="Times New Roman" w:hAnsi="Times New Roman" w:cs="Times New Roman"/>
          <w:sz w:val="24"/>
          <w:szCs w:val="24"/>
        </w:rPr>
        <w:t xml:space="preserve">. Практика показывает, что человека без выдающихся способностей можно научить заниматься </w:t>
      </w:r>
      <w:r w:rsidR="00986807" w:rsidRPr="00F06F11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="00E70800" w:rsidRPr="00F06F1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деятельностью, и он вполне может добиться хороших результатов. Но для этого необходимы личные качества, такие как трудолюбие, ответственность, любознательность, заинтересованность и желание что-то сделать. </w:t>
      </w:r>
      <w:r w:rsidR="00E01ED4" w:rsidRPr="00F06F11">
        <w:rPr>
          <w:rFonts w:ascii="Times New Roman" w:eastAsia="Times New Roman" w:hAnsi="Times New Roman" w:cs="Times New Roman"/>
          <w:sz w:val="24"/>
          <w:szCs w:val="24"/>
        </w:rPr>
        <w:t xml:space="preserve">Для привлечения ребёнка к научно-исследовательской работе должно быть достаточно его желания. </w:t>
      </w:r>
      <w:r w:rsidR="00CD25A2" w:rsidRPr="00F06F11">
        <w:rPr>
          <w:rFonts w:ascii="Times New Roman" w:eastAsia="Times New Roman" w:hAnsi="Times New Roman" w:cs="Times New Roman"/>
          <w:sz w:val="24"/>
          <w:szCs w:val="24"/>
        </w:rPr>
        <w:t xml:space="preserve">А результат напрямую будет зависеть от </w:t>
      </w:r>
      <w:r w:rsidR="00353335" w:rsidRPr="00F06F11">
        <w:rPr>
          <w:rFonts w:ascii="Times New Roman" w:eastAsia="Times New Roman" w:hAnsi="Times New Roman" w:cs="Times New Roman"/>
          <w:sz w:val="24"/>
          <w:szCs w:val="24"/>
        </w:rPr>
        <w:t>того, насколько правильно организована деятельность учащихся</w:t>
      </w:r>
      <w:r w:rsidR="00CD25A2" w:rsidRPr="00F06F11">
        <w:rPr>
          <w:rFonts w:ascii="Times New Roman" w:eastAsia="Times New Roman" w:hAnsi="Times New Roman" w:cs="Times New Roman"/>
          <w:sz w:val="24"/>
          <w:szCs w:val="24"/>
        </w:rPr>
        <w:t xml:space="preserve">, с учётом </w:t>
      </w:r>
      <w:r w:rsidR="004E3C68" w:rsidRPr="00F06F11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F04026" w:rsidRPr="00F06F11">
        <w:rPr>
          <w:rFonts w:ascii="Times New Roman" w:eastAsia="Times New Roman" w:hAnsi="Times New Roman" w:cs="Times New Roman"/>
          <w:sz w:val="24"/>
          <w:szCs w:val="24"/>
        </w:rPr>
        <w:t xml:space="preserve">личностных качеств. </w:t>
      </w:r>
    </w:p>
    <w:p w:rsidR="00830592" w:rsidRPr="00F06F11" w:rsidRDefault="00E70800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В связи с отменой традиционных экзаменов</w:t>
      </w:r>
      <w:r w:rsidR="00807DFF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многие считают</w:t>
      </w:r>
      <w:r w:rsidR="001F3D2F" w:rsidRPr="00F06F11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что дети не умеют </w:t>
      </w:r>
      <w:r w:rsidR="001F3D2F" w:rsidRPr="00F06F11">
        <w:rPr>
          <w:rFonts w:ascii="Times New Roman" w:hAnsi="Times New Roman" w:cs="Times New Roman"/>
          <w:sz w:val="24"/>
          <w:szCs w:val="24"/>
        </w:rPr>
        <w:t xml:space="preserve">грамотно формулировать свои мысли, использовать их в речи, </w:t>
      </w:r>
      <w:r w:rsidRPr="00F06F11">
        <w:rPr>
          <w:rFonts w:ascii="Times New Roman" w:hAnsi="Times New Roman" w:cs="Times New Roman"/>
          <w:sz w:val="24"/>
          <w:szCs w:val="24"/>
        </w:rPr>
        <w:t xml:space="preserve">так как </w:t>
      </w:r>
      <w:r w:rsidR="0083405B" w:rsidRPr="00F06F11">
        <w:rPr>
          <w:rFonts w:ascii="Times New Roman" w:hAnsi="Times New Roman" w:cs="Times New Roman"/>
          <w:sz w:val="24"/>
          <w:szCs w:val="24"/>
        </w:rPr>
        <w:t xml:space="preserve">их </w:t>
      </w:r>
      <w:r w:rsidRPr="00F06F11">
        <w:rPr>
          <w:rFonts w:ascii="Times New Roman" w:hAnsi="Times New Roman" w:cs="Times New Roman"/>
          <w:sz w:val="24"/>
          <w:szCs w:val="24"/>
        </w:rPr>
        <w:t xml:space="preserve">готовят </w:t>
      </w:r>
      <w:r w:rsidR="0083405B" w:rsidRPr="00F06F11">
        <w:rPr>
          <w:rFonts w:ascii="Times New Roman" w:hAnsi="Times New Roman" w:cs="Times New Roman"/>
          <w:sz w:val="24"/>
          <w:szCs w:val="24"/>
        </w:rPr>
        <w:t>по</w:t>
      </w:r>
      <w:r w:rsidRPr="00F06F11">
        <w:rPr>
          <w:rFonts w:ascii="Times New Roman" w:hAnsi="Times New Roman" w:cs="Times New Roman"/>
          <w:sz w:val="24"/>
          <w:szCs w:val="24"/>
        </w:rPr>
        <w:t xml:space="preserve"> шаблонам ЕГЭ</w:t>
      </w:r>
      <w:r w:rsidR="0083405B" w:rsidRPr="00F06F11">
        <w:rPr>
          <w:rFonts w:ascii="Times New Roman" w:hAnsi="Times New Roman" w:cs="Times New Roman"/>
          <w:sz w:val="24"/>
          <w:szCs w:val="24"/>
        </w:rPr>
        <w:t>.</w:t>
      </w:r>
      <w:r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4A58A7" w:rsidRPr="00F06F11">
        <w:rPr>
          <w:rFonts w:ascii="Times New Roman" w:hAnsi="Times New Roman" w:cs="Times New Roman"/>
          <w:sz w:val="24"/>
          <w:szCs w:val="24"/>
        </w:rPr>
        <w:t xml:space="preserve">Это действительно так. Но, к сожалению, научить </w:t>
      </w:r>
      <w:r w:rsidR="00C17C58" w:rsidRPr="00F06F11">
        <w:rPr>
          <w:rFonts w:ascii="Times New Roman" w:hAnsi="Times New Roman" w:cs="Times New Roman"/>
          <w:sz w:val="24"/>
          <w:szCs w:val="24"/>
        </w:rPr>
        <w:t xml:space="preserve">ребёнка грамотно говорить </w:t>
      </w:r>
      <w:r w:rsidR="004A58A7" w:rsidRPr="00F06F11">
        <w:rPr>
          <w:rFonts w:ascii="Times New Roman" w:hAnsi="Times New Roman" w:cs="Times New Roman"/>
          <w:sz w:val="24"/>
          <w:szCs w:val="24"/>
        </w:rPr>
        <w:t xml:space="preserve">достаточно сложно. Даже если учащийся отлично владеет материалом, может растеряться на публике. Поэтому для большинства учащихся, занимающихся проектной </w:t>
      </w:r>
      <w:r w:rsidR="004A58A7" w:rsidRPr="00F06F11">
        <w:rPr>
          <w:rFonts w:ascii="Times New Roman" w:hAnsi="Times New Roman" w:cs="Times New Roman"/>
          <w:sz w:val="24"/>
          <w:szCs w:val="24"/>
        </w:rPr>
        <w:lastRenderedPageBreak/>
        <w:t>деятельностью первый год, работа с текстом презентации результатов занимает много времени.</w:t>
      </w:r>
      <w:r w:rsidR="002F77C5" w:rsidRPr="00F06F11">
        <w:rPr>
          <w:rFonts w:ascii="Times New Roman" w:hAnsi="Times New Roman" w:cs="Times New Roman"/>
          <w:sz w:val="24"/>
          <w:szCs w:val="24"/>
        </w:rPr>
        <w:t xml:space="preserve"> При условии </w:t>
      </w:r>
      <w:r w:rsidR="00D450DC">
        <w:rPr>
          <w:rFonts w:ascii="Times New Roman" w:hAnsi="Times New Roman" w:cs="Times New Roman"/>
          <w:sz w:val="24"/>
          <w:szCs w:val="24"/>
        </w:rPr>
        <w:t>занятий</w:t>
      </w:r>
      <w:r w:rsidR="002F77C5" w:rsidRPr="00F06F11">
        <w:rPr>
          <w:rFonts w:ascii="Times New Roman" w:hAnsi="Times New Roman" w:cs="Times New Roman"/>
          <w:sz w:val="24"/>
          <w:szCs w:val="24"/>
        </w:rPr>
        <w:t xml:space="preserve"> с ребёнком в этом аспекте, результаты возникают порой очень хорошие и неожиданные.</w:t>
      </w:r>
      <w:r w:rsidR="00690E68" w:rsidRPr="00F06F11">
        <w:rPr>
          <w:rFonts w:ascii="Times New Roman" w:hAnsi="Times New Roman" w:cs="Times New Roman"/>
          <w:sz w:val="24"/>
          <w:szCs w:val="24"/>
        </w:rPr>
        <w:t xml:space="preserve"> Следовательно, н</w:t>
      </w:r>
      <w:r w:rsidRPr="00F06F11">
        <w:rPr>
          <w:rFonts w:ascii="Times New Roman" w:hAnsi="Times New Roman" w:cs="Times New Roman"/>
          <w:sz w:val="24"/>
          <w:szCs w:val="24"/>
        </w:rPr>
        <w:t xml:space="preserve">аучно- исследовательская деятельность – один из способов развития </w:t>
      </w:r>
      <w:r w:rsidR="0083405B" w:rsidRPr="00F06F11">
        <w:rPr>
          <w:rFonts w:ascii="Times New Roman" w:hAnsi="Times New Roman" w:cs="Times New Roman"/>
          <w:sz w:val="24"/>
          <w:szCs w:val="24"/>
        </w:rPr>
        <w:t>речи ребёнка.</w:t>
      </w:r>
    </w:p>
    <w:p w:rsidR="006A0FBD" w:rsidRDefault="00E70800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Мало кто из детей начинает заниматься научно-исследовательской </w:t>
      </w:r>
      <w:r w:rsidR="00807DFF">
        <w:rPr>
          <w:rFonts w:ascii="Times New Roman" w:hAnsi="Times New Roman" w:cs="Times New Roman"/>
          <w:sz w:val="24"/>
          <w:szCs w:val="24"/>
        </w:rPr>
        <w:t>деятельностью,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обладая элементарными навыками</w:t>
      </w:r>
      <w:r w:rsidR="00D450DC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6A0FBD">
        <w:rPr>
          <w:rFonts w:ascii="Times New Roman" w:hAnsi="Times New Roman" w:cs="Times New Roman"/>
          <w:sz w:val="24"/>
          <w:szCs w:val="24"/>
        </w:rPr>
        <w:t>:</w:t>
      </w:r>
      <w:r w:rsidRPr="00F0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BD" w:rsidRPr="006A0FBD" w:rsidRDefault="00E70800" w:rsidP="006A0FBD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BD">
        <w:rPr>
          <w:rFonts w:ascii="Times New Roman" w:hAnsi="Times New Roman" w:cs="Times New Roman"/>
          <w:sz w:val="24"/>
          <w:szCs w:val="24"/>
        </w:rPr>
        <w:t>с литературой (поиск нужной литературы, правила использования и обработки текста, корректные ссылки)</w:t>
      </w:r>
      <w:r w:rsidR="006A0FBD" w:rsidRPr="006A0FBD">
        <w:rPr>
          <w:rFonts w:ascii="Times New Roman" w:hAnsi="Times New Roman" w:cs="Times New Roman"/>
          <w:sz w:val="24"/>
          <w:szCs w:val="24"/>
        </w:rPr>
        <w:t>;</w:t>
      </w:r>
      <w:r w:rsidRPr="006A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BD" w:rsidRPr="006A0FBD" w:rsidRDefault="00E70800" w:rsidP="006A0FBD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BD">
        <w:rPr>
          <w:rFonts w:ascii="Times New Roman" w:hAnsi="Times New Roman" w:cs="Times New Roman"/>
          <w:sz w:val="24"/>
          <w:szCs w:val="24"/>
        </w:rPr>
        <w:t>с сетью Интернет (поиск монографий и статей реальных авторов, которые работают над проблемой, отличие достоверных сведений от рекламы и провокаций)</w:t>
      </w:r>
      <w:r w:rsidR="006A0FBD" w:rsidRPr="006A0FBD">
        <w:rPr>
          <w:rFonts w:ascii="Times New Roman" w:hAnsi="Times New Roman" w:cs="Times New Roman"/>
          <w:sz w:val="24"/>
          <w:szCs w:val="24"/>
        </w:rPr>
        <w:t>;</w:t>
      </w:r>
      <w:r w:rsidRPr="006A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FBD" w:rsidRPr="006A0FBD" w:rsidRDefault="00E70800" w:rsidP="006A0FBD">
      <w:pPr>
        <w:pStyle w:val="a3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0FBD">
        <w:rPr>
          <w:rFonts w:ascii="Times New Roman" w:hAnsi="Times New Roman" w:cs="Times New Roman"/>
          <w:sz w:val="24"/>
          <w:szCs w:val="24"/>
        </w:rPr>
        <w:t xml:space="preserve"> с текстовым редактором </w:t>
      </w:r>
      <w:r w:rsidRPr="006A0FB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6A0FBD">
        <w:rPr>
          <w:rFonts w:ascii="Times New Roman" w:hAnsi="Times New Roman" w:cs="Times New Roman"/>
          <w:sz w:val="24"/>
          <w:szCs w:val="24"/>
        </w:rPr>
        <w:t xml:space="preserve"> (создание перекрёстных ссылок, автоматического списка литературы, оглавления, работа в режиме структуры).</w:t>
      </w:r>
      <w:r w:rsidR="00992556" w:rsidRPr="006A0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E77" w:rsidRPr="00F06F11" w:rsidRDefault="00992556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Ч</w:t>
      </w:r>
      <w:r w:rsidR="00E70800" w:rsidRPr="00F06F11">
        <w:rPr>
          <w:rFonts w:ascii="Times New Roman" w:hAnsi="Times New Roman" w:cs="Times New Roman"/>
          <w:sz w:val="24"/>
          <w:szCs w:val="24"/>
        </w:rPr>
        <w:t>асто учащиеся старших классов имеют проблемы с построе</w:t>
      </w:r>
      <w:r w:rsidR="0090717B" w:rsidRPr="00F06F11">
        <w:rPr>
          <w:rFonts w:ascii="Times New Roman" w:hAnsi="Times New Roman" w:cs="Times New Roman"/>
          <w:sz w:val="24"/>
          <w:szCs w:val="24"/>
        </w:rPr>
        <w:t>нием вопросов и ответ</w:t>
      </w:r>
      <w:r w:rsidR="00807DFF">
        <w:rPr>
          <w:rFonts w:ascii="Times New Roman" w:hAnsi="Times New Roman" w:cs="Times New Roman"/>
          <w:sz w:val="24"/>
          <w:szCs w:val="24"/>
        </w:rPr>
        <w:t>ов</w:t>
      </w:r>
      <w:r w:rsidR="0090717B" w:rsidRPr="00F06F11">
        <w:rPr>
          <w:rFonts w:ascii="Times New Roman" w:hAnsi="Times New Roman" w:cs="Times New Roman"/>
          <w:sz w:val="24"/>
          <w:szCs w:val="24"/>
        </w:rPr>
        <w:t xml:space="preserve"> на них. </w:t>
      </w:r>
    </w:p>
    <w:p w:rsidR="00E70800" w:rsidRPr="00F06F11" w:rsidRDefault="0090717B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Сталкиваясь с</w:t>
      </w:r>
      <w:r w:rsidR="00434E77" w:rsidRPr="00F06F11">
        <w:rPr>
          <w:rFonts w:ascii="Times New Roman" w:hAnsi="Times New Roman" w:cs="Times New Roman"/>
          <w:sz w:val="24"/>
          <w:szCs w:val="24"/>
        </w:rPr>
        <w:t>о всеми</w:t>
      </w:r>
      <w:r w:rsidRPr="00F06F11">
        <w:rPr>
          <w:rFonts w:ascii="Times New Roman" w:hAnsi="Times New Roman" w:cs="Times New Roman"/>
          <w:sz w:val="24"/>
          <w:szCs w:val="24"/>
        </w:rPr>
        <w:t xml:space="preserve"> этими </w:t>
      </w:r>
      <w:r w:rsidR="00434E77" w:rsidRPr="00F06F11">
        <w:rPr>
          <w:rFonts w:ascii="Times New Roman" w:hAnsi="Times New Roman" w:cs="Times New Roman"/>
          <w:sz w:val="24"/>
          <w:szCs w:val="24"/>
        </w:rPr>
        <w:t>моментами</w:t>
      </w:r>
      <w:r w:rsidR="0098417E" w:rsidRPr="00F06F11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преподаватели высших учебных заведений недоумевают, как такое возможно.</w:t>
      </w:r>
      <w:r w:rsidR="00F33EBA" w:rsidRPr="00F06F11">
        <w:rPr>
          <w:rFonts w:ascii="Times New Roman" w:hAnsi="Times New Roman" w:cs="Times New Roman"/>
          <w:sz w:val="24"/>
          <w:szCs w:val="24"/>
        </w:rPr>
        <w:t xml:space="preserve"> А детям не хватает элементарной практик</w:t>
      </w:r>
      <w:r w:rsidR="00434E77" w:rsidRPr="00F06F11">
        <w:rPr>
          <w:rFonts w:ascii="Times New Roman" w:hAnsi="Times New Roman" w:cs="Times New Roman"/>
          <w:sz w:val="24"/>
          <w:szCs w:val="24"/>
        </w:rPr>
        <w:t>и</w:t>
      </w:r>
      <w:r w:rsidR="00A42588" w:rsidRPr="00F06F11">
        <w:rPr>
          <w:rFonts w:ascii="Times New Roman" w:hAnsi="Times New Roman" w:cs="Times New Roman"/>
          <w:sz w:val="24"/>
          <w:szCs w:val="24"/>
        </w:rPr>
        <w:t>, которую можно получить, занимаясь проектной деятельностью.</w:t>
      </w:r>
      <w:r w:rsidR="00F33EBA" w:rsidRPr="00F0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0B2" w:rsidRPr="00F06F11" w:rsidRDefault="0006358B" w:rsidP="0063381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FC4525">
        <w:rPr>
          <w:rFonts w:ascii="Times New Roman" w:hAnsi="Times New Roman" w:cs="Times New Roman"/>
          <w:sz w:val="24"/>
          <w:szCs w:val="24"/>
          <w:shd w:val="clear" w:color="auto" w:fill="FFFFFF"/>
        </w:rPr>
        <w:t>о мнению ряда психологов (А.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Н. Поддъяков, Дж. Бекман, Ю. Гутке,</w:t>
      </w:r>
      <w:r w:rsidR="00FC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Б.Хендерсон), </w:t>
      </w:r>
      <w:r w:rsidR="004E49A1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интеллект ребёнка 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и исследовательски</w:t>
      </w:r>
      <w:r w:rsidR="004E49A1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</w:t>
      </w:r>
      <w:r w:rsidR="004E49A1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чаще связаны обратной, а не прямой зависимостью. Это противопоставление дает объяснение феномену угасания способностей вундеркиндов. Одаренность рассматривается в современной психологии как динамическая характеристика, она не константна и эволюционирует в течение жизни индивида, развиваясь качественно и количественно, меняясь со временем. Дети, квалифицируемые как вундеркинды на основании высоких показателей по IQ (которые, как известно, часто тесно связаны с учебной успешностью), вероятно, в значительной мере теряют свои преимущества к моменту наступления взрослости потому, что не проявляют ярко выраженного стремления к исследовательскому поведению</w:t>
      </w:r>
      <w:r w:rsidR="00747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 w:rsidR="00747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REF</w:instrText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_</w:instrText>
      </w:r>
      <w:r w:rsidR="00747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Ref</w:instrText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instrText>489879059 \</w:instrText>
      </w:r>
      <w:r w:rsidR="0074770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>r</w:instrText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9E7594" w:rsidRPr="00D450D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747705" w:rsidRPr="009C5F37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5B30B2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058B" w:rsidRDefault="00CA6816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занятия научно-исследовательской работой играют важную развивающую роль. У</w:t>
      </w:r>
      <w:r w:rsidRPr="00385DAC">
        <w:rPr>
          <w:rFonts w:ascii="Times New Roman" w:hAnsi="Times New Roman" w:cs="Times New Roman"/>
          <w:sz w:val="24"/>
          <w:szCs w:val="24"/>
        </w:rPr>
        <w:t xml:space="preserve">мения и навыки исследовательского поиска требуются не только </w:t>
      </w:r>
      <w:r>
        <w:rPr>
          <w:rFonts w:ascii="Times New Roman" w:hAnsi="Times New Roman" w:cs="Times New Roman"/>
          <w:sz w:val="24"/>
          <w:szCs w:val="24"/>
        </w:rPr>
        <w:t>будущим научным сотрудникам, но и могут быть полезны в жизни каждого</w:t>
      </w:r>
      <w:r w:rsidRPr="00385DAC">
        <w:rPr>
          <w:rFonts w:ascii="Times New Roman" w:hAnsi="Times New Roman" w:cs="Times New Roman"/>
          <w:sz w:val="24"/>
          <w:szCs w:val="24"/>
        </w:rPr>
        <w:t>.</w:t>
      </w:r>
    </w:p>
    <w:p w:rsidR="00264831" w:rsidRDefault="00264831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58B" w:rsidRPr="009C5F37" w:rsidRDefault="0089058B" w:rsidP="007F7973">
      <w:pPr>
        <w:pStyle w:val="3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3" w:name="_Toc489966988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2.2</w:t>
      </w:r>
      <w:r w:rsidR="002F0AC6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Последовательность действий при выявлении учащихся</w:t>
      </w:r>
      <w:bookmarkEnd w:id="3"/>
    </w:p>
    <w:p w:rsidR="00C1372A" w:rsidRPr="00F06F11" w:rsidRDefault="00C1372A" w:rsidP="0063381C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143BD" w:rsidRPr="00F06F11" w:rsidRDefault="00296582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Актуальность данной главы обусловлена следующими событиями. </w:t>
      </w:r>
      <w:r w:rsidR="000143BD" w:rsidRPr="00F06F11">
        <w:rPr>
          <w:rFonts w:ascii="Times New Roman" w:hAnsi="Times New Roman" w:cs="Times New Roman"/>
          <w:sz w:val="24"/>
          <w:szCs w:val="24"/>
        </w:rPr>
        <w:t xml:space="preserve">В </w:t>
      </w:r>
      <w:r w:rsidR="000F3FA6" w:rsidRPr="00F06F11">
        <w:rPr>
          <w:rFonts w:ascii="Times New Roman" w:hAnsi="Times New Roman" w:cs="Times New Roman"/>
          <w:sz w:val="24"/>
          <w:szCs w:val="24"/>
        </w:rPr>
        <w:t xml:space="preserve">сентябре 2015 года руководителям школьных научных обществ учащихся (ШНОУ) на совещании была </w:t>
      </w:r>
      <w:r w:rsidR="000F3FA6" w:rsidRPr="00F06F11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предложена анкета, разработанная для: </w:t>
      </w:r>
    </w:p>
    <w:p w:rsidR="000143BD" w:rsidRPr="00F06F11" w:rsidRDefault="00440659" w:rsidP="0063381C">
      <w:pPr>
        <w:pStyle w:val="a3"/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выявления учащихся, склонных заниматься научной деятельностью;</w:t>
      </w:r>
    </w:p>
    <w:p w:rsidR="000143BD" w:rsidRPr="00F06F11" w:rsidRDefault="00440659" w:rsidP="0063381C">
      <w:pPr>
        <w:pStyle w:val="a3"/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ознакомления учащихся с основными секциями, возможностями и перспективами;</w:t>
      </w:r>
    </w:p>
    <w:p w:rsidR="000143BD" w:rsidRPr="00F06F11" w:rsidRDefault="00440659" w:rsidP="0063381C">
      <w:pPr>
        <w:pStyle w:val="a3"/>
        <w:widowControl w:val="0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формирования делегаций на семинар-праздник науки, осени и урожая;</w:t>
      </w:r>
    </w:p>
    <w:p w:rsidR="000143BD" w:rsidRPr="00F06F11" w:rsidRDefault="00440659" w:rsidP="0063381C">
      <w:pPr>
        <w:pStyle w:val="a3"/>
        <w:widowControl w:val="0"/>
        <w:numPr>
          <w:ilvl w:val="0"/>
          <w:numId w:val="12"/>
        </w:numPr>
        <w:spacing w:after="0"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выявления потребностей и интересов учащихся, с последующим привлечением их к выбранным ими видам деятельности (</w:t>
      </w:r>
      <w:r w:rsidR="00A563D3">
        <w:rPr>
          <w:rFonts w:ascii="Times New Roman" w:hAnsi="Times New Roman" w:cs="Times New Roman"/>
          <w:sz w:val="24"/>
          <w:szCs w:val="24"/>
        </w:rPr>
        <w:t>приложение</w:t>
      </w:r>
      <w:r w:rsidRPr="00F06F11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B10DF6" w:rsidRDefault="005344B3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Провели анкету только четыре руководителя ШНОУ. Д</w:t>
      </w:r>
      <w:r w:rsidR="00ED22C0" w:rsidRPr="00F06F11">
        <w:rPr>
          <w:rFonts w:ascii="Times New Roman" w:hAnsi="Times New Roman" w:cs="Times New Roman"/>
          <w:sz w:val="24"/>
          <w:szCs w:val="24"/>
        </w:rPr>
        <w:t xml:space="preserve">вое </w:t>
      </w:r>
      <w:r w:rsidR="00395BA5" w:rsidRPr="00F06F11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ED22C0" w:rsidRPr="00F06F11">
        <w:rPr>
          <w:rFonts w:ascii="Times New Roman" w:hAnsi="Times New Roman" w:cs="Times New Roman"/>
          <w:sz w:val="24"/>
          <w:szCs w:val="24"/>
        </w:rPr>
        <w:t>провели её среди членов школьного научного общества (т.е. среди детей</w:t>
      </w:r>
      <w:r w:rsidR="003E6691">
        <w:rPr>
          <w:rFonts w:ascii="Times New Roman" w:hAnsi="Times New Roman" w:cs="Times New Roman"/>
          <w:sz w:val="24"/>
          <w:szCs w:val="24"/>
        </w:rPr>
        <w:t>,</w:t>
      </w:r>
      <w:r w:rsidR="00ED22C0" w:rsidRPr="00F06F11">
        <w:rPr>
          <w:rFonts w:ascii="Times New Roman" w:hAnsi="Times New Roman" w:cs="Times New Roman"/>
          <w:sz w:val="24"/>
          <w:szCs w:val="24"/>
        </w:rPr>
        <w:t xml:space="preserve"> которые уже вовлечены в научно-исследовательскую деятельность</w:t>
      </w:r>
      <w:r>
        <w:rPr>
          <w:rFonts w:ascii="Times New Roman" w:hAnsi="Times New Roman" w:cs="Times New Roman"/>
          <w:sz w:val="24"/>
          <w:szCs w:val="24"/>
        </w:rPr>
        <w:t>, что бессмысленно</w:t>
      </w:r>
      <w:r w:rsidR="00ED22C0" w:rsidRPr="00F06F11">
        <w:rPr>
          <w:rFonts w:ascii="Times New Roman" w:hAnsi="Times New Roman" w:cs="Times New Roman"/>
          <w:sz w:val="24"/>
          <w:szCs w:val="24"/>
        </w:rPr>
        <w:t xml:space="preserve">). </w:t>
      </w:r>
      <w:r w:rsidR="00436751">
        <w:rPr>
          <w:rFonts w:ascii="Times New Roman" w:hAnsi="Times New Roman" w:cs="Times New Roman"/>
          <w:sz w:val="24"/>
          <w:szCs w:val="24"/>
        </w:rPr>
        <w:t>Некоторые передали</w:t>
      </w:r>
      <w:r w:rsidR="00A15BEB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436751">
        <w:rPr>
          <w:rFonts w:ascii="Times New Roman" w:hAnsi="Times New Roman" w:cs="Times New Roman"/>
          <w:sz w:val="24"/>
          <w:szCs w:val="24"/>
        </w:rPr>
        <w:t>анкету</w:t>
      </w:r>
      <w:r w:rsidR="00DA7B98" w:rsidRPr="00F06F1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15BEB" w:rsidRPr="00F06F11">
        <w:rPr>
          <w:rFonts w:ascii="Times New Roman" w:hAnsi="Times New Roman" w:cs="Times New Roman"/>
          <w:sz w:val="24"/>
          <w:szCs w:val="24"/>
        </w:rPr>
        <w:t xml:space="preserve"> психолог</w:t>
      </w:r>
      <w:r w:rsidR="00DA7B98" w:rsidRPr="00F06F11">
        <w:rPr>
          <w:rFonts w:ascii="Times New Roman" w:hAnsi="Times New Roman" w:cs="Times New Roman"/>
          <w:sz w:val="24"/>
          <w:szCs w:val="24"/>
        </w:rPr>
        <w:t>у,</w:t>
      </w:r>
      <w:r w:rsidR="00A15BEB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DA7B98" w:rsidRPr="00F06F11">
        <w:rPr>
          <w:rFonts w:ascii="Times New Roman" w:hAnsi="Times New Roman" w:cs="Times New Roman"/>
          <w:sz w:val="24"/>
          <w:szCs w:val="24"/>
        </w:rPr>
        <w:t xml:space="preserve">либо классным руководителям </w:t>
      </w:r>
      <w:r w:rsidR="00A15BEB" w:rsidRPr="00F06F11">
        <w:rPr>
          <w:rFonts w:ascii="Times New Roman" w:hAnsi="Times New Roman" w:cs="Times New Roman"/>
          <w:sz w:val="24"/>
          <w:szCs w:val="24"/>
        </w:rPr>
        <w:t>и не знают о</w:t>
      </w:r>
      <w:r w:rsidR="009E147B" w:rsidRPr="00F06F11">
        <w:rPr>
          <w:rFonts w:ascii="Times New Roman" w:hAnsi="Times New Roman" w:cs="Times New Roman"/>
          <w:sz w:val="24"/>
          <w:szCs w:val="24"/>
        </w:rPr>
        <w:t>б их</w:t>
      </w:r>
      <w:r w:rsidR="00A15BEB" w:rsidRPr="00F06F11">
        <w:rPr>
          <w:rFonts w:ascii="Times New Roman" w:hAnsi="Times New Roman" w:cs="Times New Roman"/>
          <w:sz w:val="24"/>
          <w:szCs w:val="24"/>
        </w:rPr>
        <w:t xml:space="preserve"> дальнейши</w:t>
      </w:r>
      <w:r w:rsidR="00DA7B98" w:rsidRPr="00F06F11">
        <w:rPr>
          <w:rFonts w:ascii="Times New Roman" w:hAnsi="Times New Roman" w:cs="Times New Roman"/>
          <w:sz w:val="24"/>
          <w:szCs w:val="24"/>
        </w:rPr>
        <w:t>х действиях.</w:t>
      </w:r>
      <w:r w:rsidR="00395BA5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B10DF6">
        <w:rPr>
          <w:rFonts w:ascii="Times New Roman" w:hAnsi="Times New Roman" w:cs="Times New Roman"/>
          <w:sz w:val="24"/>
          <w:szCs w:val="24"/>
        </w:rPr>
        <w:t>Хотя данная информация предназначена именно для руководителей ШНОУ.</w:t>
      </w:r>
    </w:p>
    <w:p w:rsidR="00B10DF6" w:rsidRDefault="00FB04CA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Следовательно, очевидна необходимость создания чёткого алгоритма выявления учащихся, </w:t>
      </w:r>
      <w:r w:rsidRPr="00F06F11">
        <w:rPr>
          <w:rFonts w:ascii="Times New Roman" w:hAnsi="Times New Roman" w:cs="Times New Roman"/>
          <w:bCs/>
          <w:sz w:val="24"/>
          <w:szCs w:val="24"/>
        </w:rPr>
        <w:t>склонных к занятиям научно-исследовательской работой</w:t>
      </w:r>
      <w:r w:rsidR="00732FDD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A8A" w:rsidRPr="00F06F11" w:rsidRDefault="00767C38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Во многих школах учащиеся не знают о том, что такое научное общество, как в него попасть и чем придётся заниматься. Поэтому</w:t>
      </w:r>
      <w:r w:rsidR="00573A98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первым делом, в начале учебного года нужно посетить классные часы и рассказать детям о существовании ШНОУ. Лучше</w:t>
      </w:r>
      <w:r w:rsidR="003E6691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если с докладами выступят сами члены ШНОУ. Расскажут о своих достижениях, где побывали, над какими темами работали.</w:t>
      </w:r>
      <w:r w:rsidR="00235970" w:rsidRPr="00F06F11">
        <w:rPr>
          <w:rFonts w:ascii="Times New Roman" w:hAnsi="Times New Roman" w:cs="Times New Roman"/>
          <w:sz w:val="24"/>
          <w:szCs w:val="24"/>
        </w:rPr>
        <w:t xml:space="preserve"> Ответят на вопросы. И только после этого провести анкетирование</w:t>
      </w:r>
      <w:r w:rsidR="001B08B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235970" w:rsidRPr="00F06F11">
        <w:rPr>
          <w:rFonts w:ascii="Times New Roman" w:hAnsi="Times New Roman" w:cs="Times New Roman"/>
          <w:sz w:val="24"/>
          <w:szCs w:val="24"/>
        </w:rPr>
        <w:t>, которое поможет выяв</w:t>
      </w:r>
      <w:r w:rsidR="00C8642A" w:rsidRPr="00F06F11">
        <w:rPr>
          <w:rFonts w:ascii="Times New Roman" w:hAnsi="Times New Roman" w:cs="Times New Roman"/>
          <w:sz w:val="24"/>
          <w:szCs w:val="24"/>
        </w:rPr>
        <w:t>ить</w:t>
      </w:r>
      <w:r w:rsidR="00235970" w:rsidRPr="00F06F1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C8642A" w:rsidRPr="00F06F11">
        <w:rPr>
          <w:rFonts w:ascii="Times New Roman" w:hAnsi="Times New Roman" w:cs="Times New Roman"/>
          <w:sz w:val="24"/>
          <w:szCs w:val="24"/>
        </w:rPr>
        <w:t xml:space="preserve">, заинтересованных </w:t>
      </w:r>
      <w:r w:rsidR="00235970" w:rsidRPr="00F06F11">
        <w:rPr>
          <w:rFonts w:ascii="Times New Roman" w:hAnsi="Times New Roman" w:cs="Times New Roman"/>
          <w:sz w:val="24"/>
          <w:szCs w:val="24"/>
        </w:rPr>
        <w:t xml:space="preserve">в </w:t>
      </w:r>
      <w:r w:rsidR="00C8642A" w:rsidRPr="00F06F11">
        <w:rPr>
          <w:rFonts w:ascii="Times New Roman" w:hAnsi="Times New Roman" w:cs="Times New Roman"/>
          <w:sz w:val="24"/>
          <w:szCs w:val="24"/>
        </w:rPr>
        <w:t xml:space="preserve">занятии </w:t>
      </w:r>
      <w:r w:rsidR="00235970" w:rsidRPr="00F06F11">
        <w:rPr>
          <w:rFonts w:ascii="Times New Roman" w:hAnsi="Times New Roman" w:cs="Times New Roman"/>
          <w:sz w:val="24"/>
          <w:szCs w:val="24"/>
        </w:rPr>
        <w:t xml:space="preserve">научно-исследовательской </w:t>
      </w:r>
      <w:r w:rsidR="00C8642A" w:rsidRPr="00F06F11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1A745C" w:rsidRPr="00F06F11" w:rsidRDefault="008D02E5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Обработав результаты теста, </w:t>
      </w:r>
      <w:r w:rsidR="00C5458B" w:rsidRPr="00F06F11">
        <w:rPr>
          <w:rFonts w:ascii="Times New Roman" w:hAnsi="Times New Roman" w:cs="Times New Roman"/>
          <w:sz w:val="24"/>
          <w:szCs w:val="24"/>
        </w:rPr>
        <w:t>выяснить предпочтения учащихся, изъявивших желание заниматься проектной деятельностью</w:t>
      </w:r>
      <w:r w:rsidR="003E6691">
        <w:rPr>
          <w:rFonts w:ascii="Times New Roman" w:hAnsi="Times New Roman" w:cs="Times New Roman"/>
          <w:sz w:val="24"/>
          <w:szCs w:val="24"/>
        </w:rPr>
        <w:t>,</w:t>
      </w:r>
      <w:r w:rsidR="00C5458B" w:rsidRPr="00F06F11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F06F11">
        <w:rPr>
          <w:rFonts w:ascii="Times New Roman" w:hAnsi="Times New Roman" w:cs="Times New Roman"/>
          <w:sz w:val="24"/>
          <w:szCs w:val="24"/>
        </w:rPr>
        <w:t>, либ</w:t>
      </w:r>
      <w:r w:rsidR="001A745C" w:rsidRPr="00F06F11">
        <w:rPr>
          <w:rFonts w:ascii="Times New Roman" w:hAnsi="Times New Roman" w:cs="Times New Roman"/>
          <w:sz w:val="24"/>
          <w:szCs w:val="24"/>
        </w:rPr>
        <w:t xml:space="preserve">о через психолога </w:t>
      </w:r>
      <w:r w:rsidR="00EB0AB2">
        <w:rPr>
          <w:rFonts w:ascii="Times New Roman" w:hAnsi="Times New Roman" w:cs="Times New Roman"/>
          <w:sz w:val="24"/>
          <w:szCs w:val="24"/>
        </w:rPr>
        <w:t>п</w:t>
      </w:r>
      <w:r w:rsidR="001A745C" w:rsidRPr="00F06F11">
        <w:rPr>
          <w:rFonts w:ascii="Times New Roman" w:hAnsi="Times New Roman" w:cs="Times New Roman"/>
          <w:sz w:val="24"/>
          <w:szCs w:val="24"/>
        </w:rPr>
        <w:t>ровести анализ успеваемости учащихся по предметам. Связаться с родителями, чтобы выявить их заинтересованность и прояснить их собственную оценку способностей и возможностей детей.</w:t>
      </w:r>
      <w:r w:rsidR="001A745C" w:rsidRPr="00F06F11">
        <w:rPr>
          <w:rFonts w:ascii="Helvetica" w:hAnsi="Helvetica" w:cs="Helvetica"/>
          <w:sz w:val="23"/>
          <w:szCs w:val="23"/>
        </w:rPr>
        <w:t xml:space="preserve"> </w:t>
      </w:r>
      <w:r w:rsidR="00C5458B" w:rsidRPr="00F06F11">
        <w:rPr>
          <w:rFonts w:ascii="Times New Roman" w:hAnsi="Times New Roman" w:cs="Times New Roman"/>
          <w:sz w:val="24"/>
          <w:szCs w:val="24"/>
        </w:rPr>
        <w:t>Определить</w:t>
      </w:r>
      <w:r w:rsidR="003E6691">
        <w:rPr>
          <w:rFonts w:ascii="Times New Roman" w:hAnsi="Times New Roman" w:cs="Times New Roman"/>
          <w:sz w:val="24"/>
          <w:szCs w:val="24"/>
        </w:rPr>
        <w:t>,</w:t>
      </w:r>
      <w:r w:rsidR="00C5458B" w:rsidRPr="00F06F11">
        <w:rPr>
          <w:rFonts w:ascii="Times New Roman" w:hAnsi="Times New Roman" w:cs="Times New Roman"/>
          <w:sz w:val="24"/>
          <w:szCs w:val="24"/>
        </w:rPr>
        <w:t xml:space="preserve"> каким педагогам рекомендовать этих учащихся для написания проекта.</w:t>
      </w:r>
    </w:p>
    <w:p w:rsidR="00EF4B18" w:rsidRPr="00F06F11" w:rsidRDefault="00470D3C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И последний этап, обратиться к школьному психологу для выявления </w:t>
      </w:r>
      <w:r w:rsidR="000F1E59" w:rsidRPr="00F06F11">
        <w:rPr>
          <w:rFonts w:ascii="Times New Roman" w:hAnsi="Times New Roman" w:cs="Times New Roman"/>
          <w:sz w:val="24"/>
          <w:szCs w:val="24"/>
        </w:rPr>
        <w:t xml:space="preserve">поведенческих особенностей и </w:t>
      </w:r>
      <w:r w:rsidRPr="00F06F11">
        <w:rPr>
          <w:rFonts w:ascii="Times New Roman" w:hAnsi="Times New Roman" w:cs="Times New Roman"/>
          <w:sz w:val="24"/>
          <w:szCs w:val="24"/>
        </w:rPr>
        <w:t>личностных качеств</w:t>
      </w:r>
      <w:r w:rsidR="000F1E59" w:rsidRPr="00F06F11">
        <w:rPr>
          <w:rFonts w:ascii="Times New Roman" w:hAnsi="Times New Roman" w:cs="Times New Roman"/>
          <w:sz w:val="24"/>
          <w:szCs w:val="24"/>
        </w:rPr>
        <w:t xml:space="preserve"> учащихся. </w:t>
      </w:r>
      <w:r w:rsidR="001A745C" w:rsidRPr="00F06F11">
        <w:rPr>
          <w:rFonts w:ascii="Times New Roman" w:hAnsi="Times New Roman" w:cs="Times New Roman"/>
          <w:sz w:val="24"/>
          <w:szCs w:val="24"/>
        </w:rPr>
        <w:t xml:space="preserve">Изучить психические свойства личности. </w:t>
      </w:r>
      <w:r w:rsidR="000F1E59" w:rsidRPr="00F06F11">
        <w:rPr>
          <w:rFonts w:ascii="Times New Roman" w:hAnsi="Times New Roman" w:cs="Times New Roman"/>
          <w:sz w:val="24"/>
          <w:szCs w:val="24"/>
        </w:rPr>
        <w:t xml:space="preserve">О результатах психологического исследования необходимо сообщить индивидуально руководителям работ. Это необходимо для </w:t>
      </w:r>
      <w:r w:rsidR="001F41F7" w:rsidRPr="00F06F11">
        <w:rPr>
          <w:rFonts w:ascii="Times New Roman" w:hAnsi="Times New Roman" w:cs="Times New Roman"/>
          <w:sz w:val="24"/>
          <w:szCs w:val="24"/>
        </w:rPr>
        <w:t>правильной организации деятельности каждого ребёнка.</w:t>
      </w:r>
    </w:p>
    <w:p w:rsidR="00F12A8A" w:rsidRPr="00F06F11" w:rsidRDefault="00EF4B18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bCs/>
          <w:sz w:val="24"/>
          <w:szCs w:val="24"/>
        </w:rPr>
        <w:t xml:space="preserve">Конечно, в каждой конкретной ситуации предложенный алгоритм может </w:t>
      </w:r>
      <w:r w:rsidR="003E6691">
        <w:rPr>
          <w:rFonts w:ascii="Times New Roman" w:hAnsi="Times New Roman" w:cs="Times New Roman"/>
          <w:bCs/>
          <w:sz w:val="24"/>
          <w:szCs w:val="24"/>
        </w:rPr>
        <w:t>видоизменяться</w:t>
      </w:r>
      <w:r w:rsidRPr="00F06F11">
        <w:rPr>
          <w:rFonts w:ascii="Times New Roman" w:hAnsi="Times New Roman" w:cs="Times New Roman"/>
          <w:bCs/>
          <w:sz w:val="24"/>
          <w:szCs w:val="24"/>
        </w:rPr>
        <w:t xml:space="preserve">, уточняться, детализироваться. Важна сама логика действий, </w:t>
      </w:r>
      <w:r w:rsidR="003E6691">
        <w:rPr>
          <w:rFonts w:ascii="Times New Roman" w:hAnsi="Times New Roman" w:cs="Times New Roman"/>
          <w:bCs/>
          <w:sz w:val="24"/>
          <w:szCs w:val="24"/>
        </w:rPr>
        <w:t>от</w:t>
      </w:r>
      <w:r w:rsidRPr="00F06F11">
        <w:rPr>
          <w:rFonts w:ascii="Times New Roman" w:hAnsi="Times New Roman" w:cs="Times New Roman"/>
          <w:bCs/>
          <w:sz w:val="24"/>
          <w:szCs w:val="24"/>
        </w:rPr>
        <w:t>слеживание педагогом последовательности своей работы.</w:t>
      </w:r>
    </w:p>
    <w:p w:rsidR="0063381C" w:rsidRPr="007E12DC" w:rsidRDefault="0063381C" w:rsidP="0063381C">
      <w:pPr>
        <w:widowControl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9058B" w:rsidRPr="009C5F37" w:rsidRDefault="002F0AC6" w:rsidP="007F7973">
      <w:pPr>
        <w:pStyle w:val="3"/>
        <w:ind w:firstLine="709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bookmarkStart w:id="4" w:name="_Toc489966989"/>
      <w:r w:rsidRPr="009C5F3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lastRenderedPageBreak/>
        <w:t>2.3 Роль школьного психолога</w:t>
      </w:r>
      <w:bookmarkEnd w:id="4"/>
    </w:p>
    <w:p w:rsidR="0089058B" w:rsidRPr="009C5F37" w:rsidRDefault="0089058B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4DCA" w:rsidRPr="00F06F11" w:rsidRDefault="002E21FE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В должностные обязанности школьного психолога включён следующий пункт: «</w:t>
      </w:r>
      <w:r w:rsidR="00484DC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соответствии с планом или по запросам преподавателей, классных руководителей, администрации школы </w:t>
      </w:r>
      <w:r w:rsidR="00E13BE8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психолог </w:t>
      </w:r>
      <w:r w:rsidR="00484DC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изучает интеллектуальные, личностные, эмоционально-волевые особенности несовершеннолетних, интересы и склонности каждого ребенка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1276B1" w:rsidRPr="001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1276B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_Ref489879598 \r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1276B1" w:rsidRPr="001276B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84DC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4257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37A5B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EB4257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напрямую связано с научно-исследовательской деятельностью. </w:t>
      </w:r>
      <w:r w:rsidR="00037A5B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 ШНОУ должен обратиться к психологу за информацией</w:t>
      </w:r>
      <w:r w:rsidR="00835DBD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детях, изъявивших желание заниматься проектной деятельностью. </w:t>
      </w:r>
    </w:p>
    <w:p w:rsidR="001F61C3" w:rsidRPr="00F06F11" w:rsidRDefault="00D53666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некоторых школах психологи, как и некоторые учащиеся, не знают о деятельности ШНОУ и о специфике </w:t>
      </w:r>
      <w:r w:rsidR="003E66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работы. Поэтому руководитель ШНОУ должен провести с психологом ознакомительную беседу, объяснить</w:t>
      </w:r>
      <w:r w:rsidR="003E669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чего ему нужны данные</w:t>
      </w:r>
      <w:r w:rsidR="00B13F49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какие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61C3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психолога в школе нет, то руководитель ШНОУ определяет самостоятельно личностные качества учащихся.</w:t>
      </w:r>
      <w:r w:rsidR="0041620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 результат </w:t>
      </w:r>
      <w:r w:rsidR="0041620C" w:rsidRPr="00F06F11">
        <w:rPr>
          <w:rFonts w:ascii="Times New Roman" w:eastAsia="Times New Roman" w:hAnsi="Times New Roman" w:cs="Times New Roman"/>
          <w:sz w:val="24"/>
          <w:szCs w:val="24"/>
        </w:rPr>
        <w:t xml:space="preserve">напрямую зависит от </w:t>
      </w:r>
      <w:r w:rsidR="00A74747">
        <w:rPr>
          <w:rFonts w:ascii="Times New Roman" w:eastAsia="Times New Roman" w:hAnsi="Times New Roman" w:cs="Times New Roman"/>
          <w:sz w:val="24"/>
          <w:szCs w:val="24"/>
        </w:rPr>
        <w:t xml:space="preserve">таких </w:t>
      </w:r>
      <w:r w:rsidR="0041620C" w:rsidRPr="00F06F1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41620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трудолюбие, ответственность, исполнительность, любознательность, заинтересованность. Если же у учащегося отсутствуют некоторые качества, это не значит, что он не может заниматься исследовательской деятельно</w:t>
      </w:r>
      <w:r w:rsidR="00681398">
        <w:rPr>
          <w:rFonts w:ascii="Times New Roman" w:hAnsi="Times New Roman" w:cs="Times New Roman"/>
          <w:sz w:val="24"/>
          <w:szCs w:val="24"/>
          <w:shd w:val="clear" w:color="auto" w:fill="FFFFFF"/>
        </w:rPr>
        <w:t>стью. Эти данные нужны педагогу,</w:t>
      </w:r>
      <w:r w:rsidR="0041620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</w:t>
      </w:r>
      <w:r w:rsidR="00EA463E">
        <w:rPr>
          <w:rFonts w:ascii="Times New Roman" w:hAnsi="Times New Roman" w:cs="Times New Roman"/>
          <w:sz w:val="24"/>
          <w:szCs w:val="24"/>
          <w:shd w:val="clear" w:color="auto" w:fill="FFFFFF"/>
        </w:rPr>
        <w:t>ый будет заниматься с ребёнком</w:t>
      </w:r>
      <w:r w:rsidR="000071B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A46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620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для правильной организации процесса и особого контроля</w:t>
      </w:r>
      <w:r w:rsidR="00D502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027A" w:rsidRPr="00D5027A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D5027A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_Ref489881286 \r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5027A" w:rsidRPr="00D5027A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41620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7A5B" w:rsidRPr="008066BF" w:rsidRDefault="001F61C3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В современной школе</w:t>
      </w:r>
      <w:r w:rsidR="0055724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набирает силу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компетентностный подход. Он </w:t>
      </w:r>
      <w:r w:rsidR="0055724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является отражением осознанной потребности общества в подготовке людей не только знающих, но и умеющих применить свои знания. 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этим</w:t>
      </w:r>
      <w:r w:rsidR="002B228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компетентностного подхода важным является анализ не простого «наращивания объема» знаний, а приобретение разностороннего опыта </w:t>
      </w:r>
      <w:r w:rsidRPr="008066BF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</w:t>
      </w:r>
      <w:r w:rsidR="0063381C" w:rsidRPr="008066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8066BF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_Ref489879471 \r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3381C" w:rsidRPr="008066BF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8066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61C3" w:rsidRPr="00D80A71" w:rsidRDefault="001F61C3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Научно-исследовательская деятельность направлена на развитие основных компетенций: информационно-технологической, коммуникативной, учебно-познавательной, общекультурной, валеологической, ценностно-смысловой, проблемной и компетенции ли</w:t>
      </w:r>
      <w:r w:rsidR="00D80A71">
        <w:rPr>
          <w:rFonts w:ascii="Times New Roman" w:hAnsi="Times New Roman" w:cs="Times New Roman"/>
          <w:sz w:val="24"/>
          <w:szCs w:val="24"/>
          <w:shd w:val="clear" w:color="auto" w:fill="FFFFFF"/>
        </w:rPr>
        <w:t>чностного самосовершенствования</w:t>
      </w:r>
      <w:r w:rsidR="00D80A71" w:rsidRPr="00D80A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D80A71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_Ref489879542 \r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D80A71" w:rsidRPr="00D80A71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89058B" w:rsidRPr="003A7170" w:rsidRDefault="00557245" w:rsidP="00CA32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Проверить развитие компетенций </w:t>
      </w:r>
      <w:r w:rsidR="000B0826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достаточно сложно. Эти</w:t>
      </w:r>
      <w:r w:rsidR="00831C04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0B0826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заняться высококвалифицированный психолог как внутри ШНОУ (при вступлении </w:t>
      </w:r>
      <w:r w:rsidR="00B06BAE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учащегося </w:t>
      </w:r>
      <w:r w:rsidR="000B0826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научное общество и после защиты проекта), так и провести сравнительный анализ среди детей с примерно одинаковой успеваемостью по предметам, занимающихся научно-исследовательской деятельностью и нет. </w:t>
      </w:r>
    </w:p>
    <w:p w:rsidR="00CA320C" w:rsidRPr="003A7170" w:rsidRDefault="00CA320C" w:rsidP="00CA32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58B" w:rsidRPr="009C5F37" w:rsidRDefault="002F0AC6" w:rsidP="007F7973">
      <w:pPr>
        <w:pStyle w:val="3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5" w:name="_Toc489966990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>2.4 Рекомендуемые методики диагностики учащихся</w:t>
      </w:r>
      <w:bookmarkEnd w:id="5"/>
    </w:p>
    <w:p w:rsidR="00041B19" w:rsidRPr="00F06F11" w:rsidRDefault="00041B19" w:rsidP="0009585E">
      <w:pPr>
        <w:widowControl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157E" w:rsidRPr="00F06F11" w:rsidRDefault="00B2629A" w:rsidP="0009585E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Для выявления детей, которые хотят заниматься научно-исследовательской работой,</w:t>
      </w:r>
      <w:r w:rsidR="00AA0DF0" w:rsidRPr="00F06F11">
        <w:rPr>
          <w:rFonts w:ascii="Times New Roman" w:hAnsi="Times New Roman" w:cs="Times New Roman"/>
          <w:sz w:val="24"/>
          <w:szCs w:val="24"/>
        </w:rPr>
        <w:t xml:space="preserve"> можно использова</w:t>
      </w:r>
      <w:r w:rsidRPr="00F06F11">
        <w:rPr>
          <w:rFonts w:ascii="Times New Roman" w:hAnsi="Times New Roman" w:cs="Times New Roman"/>
          <w:sz w:val="24"/>
          <w:szCs w:val="24"/>
        </w:rPr>
        <w:t>ть</w:t>
      </w:r>
      <w:r w:rsidR="00AA0DF0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22625A">
        <w:rPr>
          <w:rFonts w:ascii="Times New Roman" w:hAnsi="Times New Roman" w:cs="Times New Roman"/>
          <w:sz w:val="24"/>
          <w:szCs w:val="24"/>
        </w:rPr>
        <w:t xml:space="preserve">предложенную </w:t>
      </w:r>
      <w:r w:rsidR="00AA0DF0" w:rsidRPr="00F06F11">
        <w:rPr>
          <w:rFonts w:ascii="Times New Roman" w:hAnsi="Times New Roman" w:cs="Times New Roman"/>
          <w:sz w:val="24"/>
          <w:szCs w:val="24"/>
        </w:rPr>
        <w:t>анкет</w:t>
      </w:r>
      <w:r w:rsidRPr="00F06F11">
        <w:rPr>
          <w:rFonts w:ascii="Times New Roman" w:hAnsi="Times New Roman" w:cs="Times New Roman"/>
          <w:sz w:val="24"/>
          <w:szCs w:val="24"/>
        </w:rPr>
        <w:t>у</w:t>
      </w:r>
      <w:r w:rsidR="0022625A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353D38" w:rsidRPr="00F06F11">
        <w:rPr>
          <w:rFonts w:ascii="Times New Roman" w:hAnsi="Times New Roman" w:cs="Times New Roman"/>
          <w:sz w:val="24"/>
          <w:szCs w:val="24"/>
        </w:rPr>
        <w:t>.</w:t>
      </w:r>
      <w:r w:rsidR="00761725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40697E" w:rsidRPr="00F06F11">
        <w:rPr>
          <w:rFonts w:ascii="Times New Roman" w:hAnsi="Times New Roman" w:cs="Times New Roman"/>
          <w:sz w:val="24"/>
          <w:szCs w:val="24"/>
        </w:rPr>
        <w:t>В</w:t>
      </w:r>
      <w:r w:rsidR="00FC7277" w:rsidRPr="00F06F11">
        <w:rPr>
          <w:rFonts w:ascii="Times New Roman" w:hAnsi="Times New Roman" w:cs="Times New Roman"/>
          <w:sz w:val="24"/>
          <w:szCs w:val="24"/>
        </w:rPr>
        <w:t xml:space="preserve"> ней</w:t>
      </w:r>
      <w:r w:rsidR="009878B8" w:rsidRPr="00F06F11">
        <w:rPr>
          <w:rFonts w:ascii="Times New Roman" w:hAnsi="Times New Roman" w:cs="Times New Roman"/>
          <w:sz w:val="24"/>
          <w:szCs w:val="24"/>
        </w:rPr>
        <w:t xml:space="preserve"> содерж</w:t>
      </w:r>
      <w:r w:rsidRPr="00F06F11">
        <w:rPr>
          <w:rFonts w:ascii="Times New Roman" w:hAnsi="Times New Roman" w:cs="Times New Roman"/>
          <w:sz w:val="24"/>
          <w:szCs w:val="24"/>
        </w:rPr>
        <w:t>атся</w:t>
      </w:r>
      <w:r w:rsidR="009878B8" w:rsidRPr="00F06F11">
        <w:rPr>
          <w:rFonts w:ascii="Times New Roman" w:hAnsi="Times New Roman" w:cs="Times New Roman"/>
          <w:sz w:val="24"/>
          <w:szCs w:val="24"/>
        </w:rPr>
        <w:t xml:space="preserve"> вопросы о семинаре-празднике науки, осени и урожая, так как очень важно, чтобы на него </w:t>
      </w:r>
      <w:r w:rsidR="007723F5" w:rsidRPr="00F06F11">
        <w:rPr>
          <w:rFonts w:ascii="Times New Roman" w:hAnsi="Times New Roman" w:cs="Times New Roman"/>
          <w:sz w:val="24"/>
          <w:szCs w:val="24"/>
        </w:rPr>
        <w:t>попали и</w:t>
      </w:r>
      <w:r w:rsidR="009878B8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7723F5" w:rsidRPr="00F06F11">
        <w:rPr>
          <w:rFonts w:ascii="Times New Roman" w:hAnsi="Times New Roman" w:cs="Times New Roman"/>
          <w:sz w:val="24"/>
          <w:szCs w:val="24"/>
        </w:rPr>
        <w:t xml:space="preserve">члены научного общества, и </w:t>
      </w:r>
      <w:r w:rsidR="009878B8" w:rsidRPr="00F06F11">
        <w:rPr>
          <w:rFonts w:ascii="Times New Roman" w:hAnsi="Times New Roman" w:cs="Times New Roman"/>
          <w:sz w:val="24"/>
          <w:szCs w:val="24"/>
        </w:rPr>
        <w:t>учащиеся только начинающие заниматься научно-исследовательской работой.</w:t>
      </w:r>
      <w:r w:rsidR="00BA0355" w:rsidRPr="00F06F11">
        <w:rPr>
          <w:rFonts w:ascii="Times New Roman" w:hAnsi="Times New Roman" w:cs="Times New Roman"/>
          <w:sz w:val="24"/>
          <w:szCs w:val="24"/>
        </w:rPr>
        <w:t xml:space="preserve"> Из последних четырёх вопросов можно получить информацию о мотивации ребёнка, желающего заниматься проектной деятельностью.</w:t>
      </w:r>
      <w:r w:rsidR="00943251" w:rsidRPr="00F06F11">
        <w:rPr>
          <w:rFonts w:ascii="Times New Roman" w:hAnsi="Times New Roman" w:cs="Times New Roman"/>
          <w:sz w:val="24"/>
          <w:szCs w:val="24"/>
        </w:rPr>
        <w:t xml:space="preserve"> Данная анкета проводится среди 8 </w:t>
      </w:r>
      <w:r w:rsidR="00FE002B" w:rsidRPr="00F06F11">
        <w:rPr>
          <w:rFonts w:ascii="Times New Roman" w:hAnsi="Times New Roman" w:cs="Times New Roman"/>
          <w:sz w:val="24"/>
          <w:szCs w:val="24"/>
        </w:rPr>
        <w:t xml:space="preserve">– </w:t>
      </w:r>
      <w:r w:rsidR="00943251" w:rsidRPr="00F06F11">
        <w:rPr>
          <w:rFonts w:ascii="Times New Roman" w:hAnsi="Times New Roman" w:cs="Times New Roman"/>
          <w:sz w:val="24"/>
          <w:szCs w:val="24"/>
        </w:rPr>
        <w:t>11</w:t>
      </w:r>
      <w:r w:rsidR="00FE002B" w:rsidRPr="00F06F11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943251" w:rsidRPr="00F06F11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6648F7" w:rsidRPr="00F06F11">
        <w:rPr>
          <w:rFonts w:ascii="Times New Roman" w:hAnsi="Times New Roman" w:cs="Times New Roman"/>
          <w:sz w:val="24"/>
          <w:szCs w:val="24"/>
        </w:rPr>
        <w:t>проводить и раньше</w:t>
      </w:r>
      <w:r w:rsidR="00943251" w:rsidRPr="00F06F11">
        <w:rPr>
          <w:rFonts w:ascii="Times New Roman" w:hAnsi="Times New Roman" w:cs="Times New Roman"/>
          <w:sz w:val="24"/>
          <w:szCs w:val="24"/>
        </w:rPr>
        <w:t xml:space="preserve"> (по желанию руководителя ШНОУ).</w:t>
      </w:r>
      <w:r w:rsidRPr="00F0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B19" w:rsidRPr="00F06F11" w:rsidRDefault="005420D7" w:rsidP="0063381C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Если в школе есть психолог, то за информацией об интересах</w:t>
      </w:r>
      <w:r w:rsidR="001B18E2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827481" w:rsidRPr="00F06F11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Pr="00F06F11">
        <w:rPr>
          <w:rFonts w:ascii="Times New Roman" w:hAnsi="Times New Roman" w:cs="Times New Roman"/>
          <w:sz w:val="24"/>
          <w:szCs w:val="24"/>
        </w:rPr>
        <w:t>учащихся</w:t>
      </w:r>
      <w:r w:rsidR="001B18E2">
        <w:rPr>
          <w:rFonts w:ascii="Times New Roman" w:hAnsi="Times New Roman" w:cs="Times New Roman"/>
          <w:sz w:val="24"/>
          <w:szCs w:val="24"/>
        </w:rPr>
        <w:t>,</w:t>
      </w:r>
      <w:r w:rsidRPr="00F06F11">
        <w:rPr>
          <w:rFonts w:ascii="Times New Roman" w:hAnsi="Times New Roman" w:cs="Times New Roman"/>
          <w:sz w:val="24"/>
          <w:szCs w:val="24"/>
        </w:rPr>
        <w:t xml:space="preserve"> можно обратиться к нему. Если по каким-то причинам информацию получить не удалось, руководители ШНОУ могут самостоятельно </w:t>
      </w:r>
      <w:r w:rsidR="00827481" w:rsidRPr="00F06F11">
        <w:rPr>
          <w:rFonts w:ascii="Times New Roman" w:hAnsi="Times New Roman" w:cs="Times New Roman"/>
          <w:sz w:val="24"/>
          <w:szCs w:val="24"/>
        </w:rPr>
        <w:t>узнать</w:t>
      </w:r>
      <w:r w:rsidRPr="00F06F11">
        <w:rPr>
          <w:rFonts w:ascii="Times New Roman" w:hAnsi="Times New Roman" w:cs="Times New Roman"/>
          <w:sz w:val="24"/>
          <w:szCs w:val="24"/>
        </w:rPr>
        <w:t xml:space="preserve"> профессиональные предпочтения учащихся, вступающих в научное общество, с помощью методики «Карта интересов»</w:t>
      </w:r>
      <w:r w:rsidR="00EC1C40" w:rsidRPr="00F06F11">
        <w:rPr>
          <w:rFonts w:ascii="Times New Roman" w:hAnsi="Times New Roman" w:cs="Times New Roman"/>
          <w:sz w:val="24"/>
          <w:szCs w:val="24"/>
        </w:rPr>
        <w:t xml:space="preserve">. </w:t>
      </w:r>
      <w:r w:rsidR="00095C68" w:rsidRPr="00F06F11">
        <w:rPr>
          <w:rFonts w:ascii="Times New Roman" w:hAnsi="Times New Roman" w:cs="Times New Roman"/>
          <w:sz w:val="24"/>
          <w:szCs w:val="24"/>
        </w:rPr>
        <w:t>Эта методика предназначена для изучения интересов и склонностей человека к различным сферам деятельности. Первый вариант опросника был опубликован А. Е. Голомштоком в 1968 году в книге «Профориентационная работа в школе», и в дальнейшем неоднократно подвергался переработке различными авторами.</w:t>
      </w:r>
    </w:p>
    <w:p w:rsidR="00CB2295" w:rsidRDefault="00090361" w:rsidP="0063381C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Модификации содержат различное количество вопросов: </w:t>
      </w:r>
    </w:p>
    <w:p w:rsidR="00CB2295" w:rsidRPr="00CB2295" w:rsidRDefault="00090361" w:rsidP="00CB2295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295">
        <w:rPr>
          <w:rFonts w:ascii="Times New Roman" w:hAnsi="Times New Roman" w:cs="Times New Roman"/>
          <w:sz w:val="24"/>
          <w:szCs w:val="24"/>
        </w:rPr>
        <w:t>«Карта интересов» Голомштока – 174 вопроса</w:t>
      </w:r>
      <w:r w:rsidR="0000347C" w:rsidRPr="00CB2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295" w:rsidRPr="00CB2295" w:rsidRDefault="00B8293C" w:rsidP="00CB2295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295">
        <w:rPr>
          <w:rFonts w:ascii="Times New Roman" w:hAnsi="Times New Roman" w:cs="Times New Roman"/>
          <w:sz w:val="24"/>
          <w:szCs w:val="24"/>
        </w:rPr>
        <w:t>«Карта интересов» Елисеева – 144 вопроса</w:t>
      </w:r>
      <w:r w:rsidR="00A060AC" w:rsidRPr="00CB2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295" w:rsidRPr="00CB2295" w:rsidRDefault="008D3C73" w:rsidP="00CB2295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67875" w:rsidRPr="00CB2295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«Карта интересов» Азбель, Грецова – 120 вопросов</w:t>
        </w:r>
      </w:hyperlink>
      <w:r w:rsidR="00022612" w:rsidRPr="00CB2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295" w:rsidRPr="00CB2295" w:rsidRDefault="00022612" w:rsidP="00CB2295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295">
        <w:rPr>
          <w:rFonts w:ascii="Times New Roman" w:hAnsi="Times New Roman" w:cs="Times New Roman"/>
          <w:sz w:val="24"/>
          <w:szCs w:val="24"/>
        </w:rPr>
        <w:t>«Карта интересов» Карпиловской</w:t>
      </w:r>
      <w:r w:rsidR="00FF6576" w:rsidRPr="00CB2295">
        <w:rPr>
          <w:rFonts w:ascii="Times New Roman" w:hAnsi="Times New Roman" w:cs="Times New Roman"/>
          <w:sz w:val="24"/>
          <w:szCs w:val="24"/>
        </w:rPr>
        <w:t xml:space="preserve"> – 96 вопросов</w:t>
      </w:r>
      <w:r w:rsidR="005F1216" w:rsidRPr="00CB22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67875" w:rsidRPr="00CB2295" w:rsidRDefault="005F1216" w:rsidP="00CB2295">
      <w:pPr>
        <w:pStyle w:val="a3"/>
        <w:widowControl w:val="0"/>
        <w:numPr>
          <w:ilvl w:val="0"/>
          <w:numId w:val="19"/>
        </w:numPr>
        <w:tabs>
          <w:tab w:val="left" w:pos="709"/>
        </w:tabs>
        <w:spacing w:after="0"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2295">
        <w:rPr>
          <w:rFonts w:ascii="Times New Roman" w:hAnsi="Times New Roman" w:cs="Times New Roman"/>
          <w:sz w:val="24"/>
          <w:szCs w:val="24"/>
        </w:rPr>
        <w:t>«Карта интересов» Резапкиной – 50 вопросов</w:t>
      </w:r>
      <w:r w:rsidR="00D23F7E" w:rsidRPr="00CB2295">
        <w:rPr>
          <w:rFonts w:ascii="Times New Roman" w:hAnsi="Times New Roman" w:cs="Times New Roman"/>
          <w:sz w:val="24"/>
          <w:szCs w:val="24"/>
        </w:rPr>
        <w:t xml:space="preserve"> [</w:t>
      </w:r>
      <w:r w:rsidR="008D3C73" w:rsidRPr="00CB2295">
        <w:rPr>
          <w:rFonts w:ascii="Times New Roman" w:hAnsi="Times New Roman" w:cs="Times New Roman"/>
          <w:sz w:val="24"/>
          <w:szCs w:val="24"/>
        </w:rPr>
        <w:fldChar w:fldCharType="begin"/>
      </w:r>
      <w:r w:rsidR="00D23F7E" w:rsidRPr="00CB2295">
        <w:rPr>
          <w:rFonts w:ascii="Times New Roman" w:hAnsi="Times New Roman" w:cs="Times New Roman"/>
          <w:sz w:val="24"/>
          <w:szCs w:val="24"/>
        </w:rPr>
        <w:instrText xml:space="preserve"> REF _Ref489879762 \r </w:instrText>
      </w:r>
      <w:r w:rsidR="008D3C73" w:rsidRPr="00CB2295">
        <w:rPr>
          <w:rFonts w:ascii="Times New Roman" w:hAnsi="Times New Roman" w:cs="Times New Roman"/>
          <w:sz w:val="24"/>
          <w:szCs w:val="24"/>
        </w:rPr>
        <w:fldChar w:fldCharType="separate"/>
      </w:r>
      <w:r w:rsidR="009E7594" w:rsidRPr="00CB2295">
        <w:rPr>
          <w:rFonts w:ascii="Times New Roman" w:hAnsi="Times New Roman" w:cs="Times New Roman"/>
          <w:sz w:val="24"/>
          <w:szCs w:val="24"/>
        </w:rPr>
        <w:t>3</w:t>
      </w:r>
      <w:r w:rsidR="008D3C73" w:rsidRPr="00CB2295">
        <w:rPr>
          <w:rFonts w:ascii="Times New Roman" w:hAnsi="Times New Roman" w:cs="Times New Roman"/>
          <w:sz w:val="24"/>
          <w:szCs w:val="24"/>
        </w:rPr>
        <w:fldChar w:fldCharType="end"/>
      </w:r>
      <w:r w:rsidR="00D23F7E" w:rsidRPr="00CB2295">
        <w:rPr>
          <w:rFonts w:ascii="Times New Roman" w:hAnsi="Times New Roman" w:cs="Times New Roman"/>
          <w:sz w:val="24"/>
          <w:szCs w:val="24"/>
        </w:rPr>
        <w:t>]</w:t>
      </w:r>
      <w:r w:rsidRPr="00CB2295">
        <w:rPr>
          <w:rFonts w:ascii="Times New Roman" w:hAnsi="Times New Roman" w:cs="Times New Roman"/>
          <w:sz w:val="24"/>
          <w:szCs w:val="24"/>
        </w:rPr>
        <w:t>.</w:t>
      </w:r>
    </w:p>
    <w:p w:rsidR="00ED3222" w:rsidRPr="00F06F11" w:rsidRDefault="005F1216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Для выявления интересов учащихся достаточно</w:t>
      </w:r>
      <w:r w:rsidR="00C25D06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Pr="00F06F11">
        <w:rPr>
          <w:rFonts w:ascii="Times New Roman" w:hAnsi="Times New Roman" w:cs="Times New Roman"/>
          <w:sz w:val="24"/>
          <w:szCs w:val="24"/>
        </w:rPr>
        <w:t>м</w:t>
      </w:r>
      <w:r w:rsidR="007D7A9C" w:rsidRPr="00F06F11">
        <w:rPr>
          <w:rFonts w:ascii="Times New Roman" w:hAnsi="Times New Roman" w:cs="Times New Roman"/>
          <w:sz w:val="24"/>
          <w:szCs w:val="24"/>
        </w:rPr>
        <w:t>етодик</w:t>
      </w:r>
      <w:r w:rsidRPr="00F06F11">
        <w:rPr>
          <w:rFonts w:ascii="Times New Roman" w:hAnsi="Times New Roman" w:cs="Times New Roman"/>
          <w:sz w:val="24"/>
          <w:szCs w:val="24"/>
        </w:rPr>
        <w:t>и</w:t>
      </w:r>
      <w:r w:rsidR="007D7A9C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322BF8" w:rsidRPr="00F06F11">
        <w:rPr>
          <w:rFonts w:ascii="Times New Roman" w:hAnsi="Times New Roman" w:cs="Times New Roman"/>
          <w:sz w:val="24"/>
          <w:szCs w:val="24"/>
        </w:rPr>
        <w:t>Г.</w:t>
      </w:r>
      <w:r w:rsidR="007D7A9C" w:rsidRPr="00F06F11">
        <w:rPr>
          <w:rFonts w:ascii="Times New Roman" w:hAnsi="Times New Roman" w:cs="Times New Roman"/>
          <w:sz w:val="24"/>
          <w:szCs w:val="24"/>
        </w:rPr>
        <w:t>В. Резапкиной для учащихся средней школы.</w:t>
      </w:r>
      <w:r w:rsidR="00617C8E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436D16" w:rsidRPr="00F06F11">
        <w:rPr>
          <w:rFonts w:ascii="Times New Roman" w:hAnsi="Times New Roman" w:cs="Times New Roman"/>
          <w:sz w:val="24"/>
          <w:szCs w:val="24"/>
        </w:rPr>
        <w:t>Она с</w:t>
      </w:r>
      <w:r w:rsidR="007D7A9C" w:rsidRPr="00F06F11">
        <w:rPr>
          <w:rFonts w:ascii="Times New Roman" w:hAnsi="Times New Roman" w:cs="Times New Roman"/>
          <w:sz w:val="24"/>
          <w:szCs w:val="24"/>
        </w:rPr>
        <w:t>одержит 50 вопросов и 10 определяемых сфер интересов</w:t>
      </w:r>
      <w:r w:rsidR="00833711" w:rsidRPr="003A7170">
        <w:rPr>
          <w:rFonts w:ascii="Times New Roman" w:hAnsi="Times New Roman" w:cs="Times New Roman"/>
          <w:sz w:val="24"/>
          <w:szCs w:val="24"/>
        </w:rPr>
        <w:t xml:space="preserve"> [</w:t>
      </w:r>
      <w:r w:rsidR="008D3C73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833711" w:rsidRPr="003A717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33711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833711" w:rsidRPr="003A7170">
        <w:rPr>
          <w:rFonts w:ascii="Times New Roman" w:hAnsi="Times New Roman" w:cs="Times New Roman"/>
          <w:sz w:val="24"/>
          <w:szCs w:val="24"/>
        </w:rPr>
        <w:instrText xml:space="preserve"> _</w:instrText>
      </w:r>
      <w:r w:rsidR="00833711">
        <w:rPr>
          <w:rFonts w:ascii="Times New Roman" w:hAnsi="Times New Roman" w:cs="Times New Roman"/>
          <w:sz w:val="24"/>
          <w:szCs w:val="24"/>
          <w:lang w:val="en-US"/>
        </w:rPr>
        <w:instrText>Ref</w:instrText>
      </w:r>
      <w:r w:rsidR="00833711" w:rsidRPr="003A7170">
        <w:rPr>
          <w:rFonts w:ascii="Times New Roman" w:hAnsi="Times New Roman" w:cs="Times New Roman"/>
          <w:sz w:val="24"/>
          <w:szCs w:val="24"/>
        </w:rPr>
        <w:instrText>489881469 \</w:instrText>
      </w:r>
      <w:r w:rsidR="00833711">
        <w:rPr>
          <w:rFonts w:ascii="Times New Roman" w:hAnsi="Times New Roman" w:cs="Times New Roman"/>
          <w:sz w:val="24"/>
          <w:szCs w:val="24"/>
          <w:lang w:val="en-US"/>
        </w:rPr>
        <w:instrText>r</w:instrText>
      </w:r>
      <w:r w:rsidR="00833711" w:rsidRPr="003A7170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D3C73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9E7594" w:rsidRPr="00CB2295">
        <w:rPr>
          <w:rFonts w:ascii="Times New Roman" w:hAnsi="Times New Roman" w:cs="Times New Roman"/>
          <w:sz w:val="24"/>
          <w:szCs w:val="24"/>
        </w:rPr>
        <w:t>9</w:t>
      </w:r>
      <w:r w:rsidR="008D3C73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33711" w:rsidRPr="003A7170">
        <w:rPr>
          <w:rFonts w:ascii="Times New Roman" w:hAnsi="Times New Roman" w:cs="Times New Roman"/>
          <w:sz w:val="24"/>
          <w:szCs w:val="24"/>
        </w:rPr>
        <w:t>]</w:t>
      </w:r>
      <w:r w:rsidR="007D7A9C" w:rsidRPr="00F06F11">
        <w:rPr>
          <w:rFonts w:ascii="Times New Roman" w:hAnsi="Times New Roman" w:cs="Times New Roman"/>
          <w:sz w:val="24"/>
          <w:szCs w:val="24"/>
        </w:rPr>
        <w:t>.</w:t>
      </w:r>
      <w:r w:rsidR="00C25D06" w:rsidRPr="00F06F1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D3222" w:rsidRPr="00F06F1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Пройти тест </w:t>
        </w:r>
      </w:hyperlink>
      <w:r w:rsidR="00ED3222" w:rsidRPr="00F06F11">
        <w:rPr>
          <w:rFonts w:ascii="Times New Roman" w:hAnsi="Times New Roman" w:cs="Times New Roman"/>
          <w:sz w:val="24"/>
          <w:szCs w:val="24"/>
        </w:rPr>
        <w:t xml:space="preserve"> можно онлайн: </w:t>
      </w:r>
      <w:hyperlink r:id="rId10" w:history="1">
        <w:r w:rsidR="00ED3222" w:rsidRPr="00F06F11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http://psytests.org/profession/profile-run.html</w:t>
        </w:r>
      </w:hyperlink>
      <w:r w:rsidR="006E7F0C" w:rsidRPr="00F06F11">
        <w:rPr>
          <w:rFonts w:ascii="Times New Roman" w:hAnsi="Times New Roman" w:cs="Times New Roman"/>
          <w:sz w:val="24"/>
          <w:szCs w:val="24"/>
        </w:rPr>
        <w:t>.</w:t>
      </w:r>
      <w:r w:rsidR="00ED3222" w:rsidRPr="00F0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9C" w:rsidRPr="00F06F11" w:rsidRDefault="00190E37" w:rsidP="0063381C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>По результатам теста испытуемый получает градацию выраженности интересов к различным областям знаний</w:t>
      </w:r>
      <w:r w:rsidR="003F3F31" w:rsidRPr="00F06F11">
        <w:rPr>
          <w:rFonts w:ascii="Times New Roman" w:hAnsi="Times New Roman" w:cs="Times New Roman"/>
          <w:sz w:val="24"/>
          <w:szCs w:val="24"/>
        </w:rPr>
        <w:t xml:space="preserve"> (рисунок 1)</w:t>
      </w:r>
      <w:r w:rsidRPr="00F06F11">
        <w:rPr>
          <w:rFonts w:ascii="Times New Roman" w:hAnsi="Times New Roman" w:cs="Times New Roman"/>
          <w:sz w:val="24"/>
          <w:szCs w:val="24"/>
        </w:rPr>
        <w:t>.</w:t>
      </w:r>
    </w:p>
    <w:p w:rsidR="007D7A9C" w:rsidRPr="00F06F11" w:rsidRDefault="00CD1ADC" w:rsidP="0063381C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3017" cy="2723199"/>
            <wp:effectExtent l="19050" t="0" r="0" b="0"/>
            <wp:docPr id="2" name="Рисунок 1" descr="C:\Users\МАН\Desktop\тест 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\Desktop\тест 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2064" t="21983" r="12493" b="16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78" cy="272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31" w:rsidRPr="00F06F11" w:rsidRDefault="003F3F31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Рисунок 1. </w:t>
      </w:r>
      <w:r w:rsidR="00F77E9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Образец р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</w:t>
      </w:r>
      <w:r w:rsidR="00F77E9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6F11">
        <w:rPr>
          <w:rFonts w:ascii="Times New Roman" w:hAnsi="Times New Roman" w:cs="Times New Roman"/>
          <w:sz w:val="24"/>
          <w:szCs w:val="24"/>
        </w:rPr>
        <w:t>выявления интересов по методике Г.В. Резапкиной</w:t>
      </w:r>
    </w:p>
    <w:p w:rsidR="003F3F31" w:rsidRPr="00F06F11" w:rsidRDefault="003F3F31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0E37" w:rsidRPr="00F06F11" w:rsidRDefault="00190E37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представленном образце видно, что у испытуемого нет выраженного интереса ни к одному предмету, но четко прослеживаются предпочтения. </w:t>
      </w:r>
      <w:r w:rsidR="006C2CA9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Из трёх предпочтительных областей знаний, в двух испытуемый уже работал над научно-исследовательскими проектами. Видны также сферы деятельности совершенно не интересные испытуемому.</w:t>
      </w:r>
      <w:r w:rsidR="00CF7F93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также соответствует действительности.</w:t>
      </w:r>
    </w:p>
    <w:p w:rsidR="003F7935" w:rsidRPr="00F06F11" w:rsidRDefault="00C24F18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Тест можно пройти за пять минут. 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теста может быть организовано через классного руководителя</w:t>
      </w:r>
      <w:r w:rsidR="00E8542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8542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A5897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чащимся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желающим вступить в ШНОУ, 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яется 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ссылка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, с помощью которой учащиеся дома проходят тест.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В назначенный день</w:t>
      </w:r>
      <w:r w:rsidR="00D77B3C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ребята</w:t>
      </w:r>
      <w:r w:rsidR="0013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приносят скриншот</w:t>
      </w: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страницы с результатами теста</w:t>
      </w:r>
      <w:r w:rsidR="003F7935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A5897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Хороший способ проверить</w:t>
      </w:r>
      <w:r w:rsidR="008A007B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A5897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действительно заинтересован и принёс выполненное задание.</w:t>
      </w:r>
      <w:r w:rsidR="00065CAF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Эту методику можно использовать с 1 по 11 класс, при выборе темы научно-исследовательской работы.</w:t>
      </w:r>
    </w:p>
    <w:p w:rsidR="00901D8C" w:rsidRPr="00F06F11" w:rsidRDefault="00624FAD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</w:t>
      </w:r>
      <w:r w:rsidR="00901D8C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ля выявления личностных особенностей детей можно воспользоваться опросником Русаловой (выявление структуры темперамента)</w:t>
      </w:r>
      <w:r w:rsidR="00F17A69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Ознакомиться с методикой можно на сайте:</w:t>
      </w:r>
      <w:r w:rsidR="00901D8C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17A69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http://testoteka.narod.ru/lichn/1/10.html.</w:t>
      </w:r>
      <w:r w:rsidR="004654F7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Опросник включает в себя 105 вопросов</w:t>
      </w:r>
      <w:r w:rsidR="00773400" w:rsidRPr="00773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</w:t>
      </w:r>
      <w:r w:rsidR="008D3C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fldChar w:fldCharType="begin"/>
      </w:r>
      <w:r w:rsidR="001339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instrText xml:space="preserve"> REF _Ref489881949 \r </w:instrText>
      </w:r>
      <w:r w:rsidR="008D3C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fldChar w:fldCharType="separate"/>
      </w:r>
      <w:r w:rsidR="009E75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="008D3C7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fldChar w:fldCharType="end"/>
      </w:r>
      <w:r w:rsidR="00773400" w:rsidRPr="0077340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]</w:t>
      </w:r>
      <w:r w:rsidR="004654F7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41B19" w:rsidRPr="00F06F11" w:rsidRDefault="004F084C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Руководителям ШНОУ можно, например, </w:t>
      </w:r>
      <w:r w:rsidR="00932FF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воспользоваться т</w:t>
      </w:r>
      <w:r w:rsidR="00932FFA" w:rsidRPr="00F06F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естом коммуникативных умений Михельсона</w:t>
      </w:r>
      <w:r w:rsidR="00932FF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(перевод и адаптация Ю.З. Гильбуха). С его помощью можно проследить за изменением уровня коммуникативной компетентности и качеством сформированности основных коммуникативных умений</w:t>
      </w:r>
      <w:r w:rsidR="00133965" w:rsidRPr="00133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FA42D4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REF _Ref489879938 \r </w:instrTex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E759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D3C73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133965" w:rsidRPr="00133965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932FFA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529B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лучше, чтобы уровень владения компетенциями</w:t>
      </w:r>
      <w:r w:rsidR="00724F01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4FAD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личностные особенности детей </w:t>
      </w:r>
      <w:r w:rsidR="0089529B" w:rsidRPr="00F06F11">
        <w:rPr>
          <w:rFonts w:ascii="Times New Roman" w:hAnsi="Times New Roman" w:cs="Times New Roman"/>
          <w:sz w:val="24"/>
          <w:szCs w:val="24"/>
          <w:shd w:val="clear" w:color="auto" w:fill="FFFFFF"/>
        </w:rPr>
        <w:t>изучал психолог.</w:t>
      </w:r>
    </w:p>
    <w:p w:rsidR="00041B19" w:rsidRPr="00F06F11" w:rsidRDefault="00041B19" w:rsidP="0063381C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1260" w:rsidRPr="00F06F11" w:rsidRDefault="004E1260" w:rsidP="0063381C">
      <w:pPr>
        <w:widowControl w:val="0"/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br w:type="page"/>
      </w:r>
    </w:p>
    <w:p w:rsidR="004E1260" w:rsidRPr="009C5F37" w:rsidRDefault="006D586D" w:rsidP="007F7973">
      <w:pPr>
        <w:pStyle w:val="3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6" w:name="_Toc489966991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>2.5 А</w:t>
      </w:r>
      <w:r w:rsidR="004E1260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нализ </w:t>
      </w:r>
      <w:r w:rsidR="008A343A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 xml:space="preserve">и применение </w:t>
      </w:r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полученных данных</w:t>
      </w:r>
      <w:bookmarkEnd w:id="6"/>
    </w:p>
    <w:p w:rsidR="004E1260" w:rsidRPr="00F06F11" w:rsidRDefault="004E1260" w:rsidP="00633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7E9B" w:rsidRPr="00F06F11" w:rsidRDefault="00FB3DAA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Результаты анкеты для выявления учащихся </w:t>
      </w:r>
      <w:r w:rsidR="0075703D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F06F11">
        <w:rPr>
          <w:rFonts w:ascii="Times New Roman" w:hAnsi="Times New Roman" w:cs="Times New Roman"/>
          <w:sz w:val="24"/>
          <w:szCs w:val="24"/>
        </w:rPr>
        <w:t>можно использовать для пополнения научного общества, формирования делегации на семинар-праздник науки, осени и урожая, выявления потребностей и интересов учащихся, с последующим привлечением их к выбранным ими видам деятельности. В процессе анкетирования учащиеся ознакомятся с основными секциями, возможностями и перспективами работы в ШНОУ.</w:t>
      </w:r>
      <w:r w:rsidR="00927E9B" w:rsidRPr="00F06F11">
        <w:rPr>
          <w:rFonts w:ascii="Times New Roman" w:hAnsi="Times New Roman" w:cs="Times New Roman"/>
          <w:sz w:val="24"/>
          <w:szCs w:val="24"/>
        </w:rPr>
        <w:t xml:space="preserve"> Данные о желании учащихся вступить в ШНОУ рекомендуется обобщить с помощью диаграммы</w:t>
      </w:r>
      <w:r w:rsidR="001D50A0" w:rsidRPr="00F06F11">
        <w:rPr>
          <w:rFonts w:ascii="Times New Roman" w:hAnsi="Times New Roman" w:cs="Times New Roman"/>
          <w:sz w:val="24"/>
          <w:szCs w:val="24"/>
        </w:rPr>
        <w:t xml:space="preserve"> (</w:t>
      </w:r>
      <w:r w:rsidR="00F44F67">
        <w:rPr>
          <w:rFonts w:ascii="Times New Roman" w:hAnsi="Times New Roman" w:cs="Times New Roman"/>
          <w:sz w:val="24"/>
          <w:szCs w:val="24"/>
        </w:rPr>
        <w:t>приложение 2</w:t>
      </w:r>
      <w:r w:rsidR="001D50A0" w:rsidRPr="00F06F11">
        <w:rPr>
          <w:rFonts w:ascii="Times New Roman" w:hAnsi="Times New Roman" w:cs="Times New Roman"/>
          <w:sz w:val="24"/>
          <w:szCs w:val="24"/>
        </w:rPr>
        <w:t>)</w:t>
      </w:r>
      <w:r w:rsidR="00927E9B" w:rsidRPr="00F06F11">
        <w:rPr>
          <w:rFonts w:ascii="Times New Roman" w:hAnsi="Times New Roman" w:cs="Times New Roman"/>
          <w:sz w:val="24"/>
          <w:szCs w:val="24"/>
        </w:rPr>
        <w:t>.</w:t>
      </w:r>
    </w:p>
    <w:p w:rsidR="00BE0A6B" w:rsidRPr="00F06F11" w:rsidRDefault="00114780" w:rsidP="0063381C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20337" w:rsidRPr="00F06F11">
        <w:rPr>
          <w:rFonts w:ascii="Times New Roman" w:hAnsi="Times New Roman" w:cs="Times New Roman"/>
          <w:sz w:val="24"/>
          <w:szCs w:val="24"/>
        </w:rPr>
        <w:t xml:space="preserve">выявления интересов учащихся </w:t>
      </w:r>
      <w:r w:rsidRPr="00F06F11">
        <w:rPr>
          <w:rFonts w:ascii="Times New Roman" w:hAnsi="Times New Roman" w:cs="Times New Roman"/>
          <w:sz w:val="24"/>
          <w:szCs w:val="24"/>
        </w:rPr>
        <w:t xml:space="preserve">по </w:t>
      </w:r>
      <w:r w:rsidR="00F20337" w:rsidRPr="00F06F11">
        <w:rPr>
          <w:rFonts w:ascii="Times New Roman" w:hAnsi="Times New Roman" w:cs="Times New Roman"/>
          <w:sz w:val="24"/>
          <w:szCs w:val="24"/>
        </w:rPr>
        <w:t>методик</w:t>
      </w:r>
      <w:r w:rsidRPr="00F06F11">
        <w:rPr>
          <w:rFonts w:ascii="Times New Roman" w:hAnsi="Times New Roman" w:cs="Times New Roman"/>
          <w:sz w:val="24"/>
          <w:szCs w:val="24"/>
        </w:rPr>
        <w:t>е</w:t>
      </w:r>
      <w:r w:rsidR="00F20337" w:rsidRPr="00F06F11">
        <w:rPr>
          <w:rFonts w:ascii="Times New Roman" w:hAnsi="Times New Roman" w:cs="Times New Roman"/>
          <w:sz w:val="24"/>
          <w:szCs w:val="24"/>
        </w:rPr>
        <w:t xml:space="preserve"> Г.В. Резапкиной</w:t>
      </w:r>
      <w:r w:rsidR="00BD7EE3" w:rsidRPr="00F06F11">
        <w:rPr>
          <w:rFonts w:ascii="Times New Roman" w:hAnsi="Times New Roman" w:cs="Times New Roman"/>
          <w:sz w:val="24"/>
          <w:szCs w:val="24"/>
        </w:rPr>
        <w:t xml:space="preserve"> можно использовать при выборе темы для каждого ребёнка. Обобщить данные можно с помощью диаграммы </w:t>
      </w:r>
      <w:r w:rsidR="00BE0A6B" w:rsidRPr="00F06F11">
        <w:rPr>
          <w:rFonts w:ascii="Times New Roman" w:hAnsi="Times New Roman" w:cs="Times New Roman"/>
          <w:sz w:val="24"/>
          <w:szCs w:val="24"/>
        </w:rPr>
        <w:t>(</w:t>
      </w:r>
      <w:r w:rsidR="00CF2A85">
        <w:rPr>
          <w:rFonts w:ascii="Times New Roman" w:hAnsi="Times New Roman" w:cs="Times New Roman"/>
          <w:sz w:val="24"/>
          <w:szCs w:val="24"/>
        </w:rPr>
        <w:t>приложение 3</w:t>
      </w:r>
      <w:r w:rsidR="00BE0A6B" w:rsidRPr="00F06F11">
        <w:rPr>
          <w:rFonts w:ascii="Times New Roman" w:hAnsi="Times New Roman" w:cs="Times New Roman"/>
          <w:sz w:val="24"/>
          <w:szCs w:val="24"/>
        </w:rPr>
        <w:t>).</w:t>
      </w:r>
    </w:p>
    <w:p w:rsidR="00F20337" w:rsidRPr="00F06F11" w:rsidRDefault="008114E0" w:rsidP="00633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sz w:val="24"/>
          <w:szCs w:val="24"/>
        </w:rPr>
        <w:t xml:space="preserve">В папке руководителя ШНОУ должны находиться как минимум две обобщённые диаграммы. </w:t>
      </w:r>
      <w:r w:rsidR="00F20337" w:rsidRPr="00F06F11">
        <w:rPr>
          <w:rFonts w:ascii="Times New Roman" w:hAnsi="Times New Roman" w:cs="Times New Roman"/>
          <w:sz w:val="24"/>
          <w:szCs w:val="24"/>
        </w:rPr>
        <w:t xml:space="preserve">Руководитель ШНОУ может завести индивидуальные карты на каждого учащегося (как на старых членов ШНОУ, так и на новичков) и вносить в них </w:t>
      </w:r>
      <w:r w:rsidR="008A2368" w:rsidRPr="00F06F11">
        <w:rPr>
          <w:rFonts w:ascii="Times New Roman" w:hAnsi="Times New Roman" w:cs="Times New Roman"/>
          <w:sz w:val="24"/>
          <w:szCs w:val="24"/>
        </w:rPr>
        <w:t xml:space="preserve">более подробные </w:t>
      </w:r>
      <w:r w:rsidR="00F20337" w:rsidRPr="00F06F11">
        <w:rPr>
          <w:rFonts w:ascii="Times New Roman" w:hAnsi="Times New Roman" w:cs="Times New Roman"/>
          <w:sz w:val="24"/>
          <w:szCs w:val="24"/>
        </w:rPr>
        <w:t>данные</w:t>
      </w:r>
      <w:r w:rsidR="008A2368" w:rsidRPr="00F06F11">
        <w:rPr>
          <w:rFonts w:ascii="Times New Roman" w:hAnsi="Times New Roman" w:cs="Times New Roman"/>
          <w:sz w:val="24"/>
          <w:szCs w:val="24"/>
        </w:rPr>
        <w:t xml:space="preserve"> своих исследований</w:t>
      </w:r>
      <w:r w:rsidR="00F20337" w:rsidRPr="00F06F11">
        <w:rPr>
          <w:rFonts w:ascii="Times New Roman" w:hAnsi="Times New Roman" w:cs="Times New Roman"/>
          <w:sz w:val="24"/>
          <w:szCs w:val="24"/>
        </w:rPr>
        <w:t xml:space="preserve">. </w:t>
      </w:r>
      <w:r w:rsidR="00E04D29" w:rsidRPr="00F06F11">
        <w:rPr>
          <w:rFonts w:ascii="Times New Roman" w:hAnsi="Times New Roman" w:cs="Times New Roman"/>
          <w:sz w:val="24"/>
          <w:szCs w:val="24"/>
        </w:rPr>
        <w:t xml:space="preserve">Индивидуальные карты </w:t>
      </w:r>
      <w:r w:rsidR="003834A4" w:rsidRPr="00F06F11">
        <w:rPr>
          <w:rFonts w:ascii="Times New Roman" w:hAnsi="Times New Roman" w:cs="Times New Roman"/>
          <w:sz w:val="24"/>
          <w:szCs w:val="24"/>
        </w:rPr>
        <w:t xml:space="preserve">включают в себя </w:t>
      </w:r>
      <w:r w:rsidR="001A24DF" w:rsidRPr="00F06F11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834A4" w:rsidRPr="00F06F11">
        <w:rPr>
          <w:rFonts w:ascii="Times New Roman" w:hAnsi="Times New Roman" w:cs="Times New Roman"/>
          <w:sz w:val="24"/>
          <w:szCs w:val="24"/>
        </w:rPr>
        <w:t>исследования</w:t>
      </w:r>
      <w:r w:rsidR="00E04D29" w:rsidRPr="00F06F11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="003834A4" w:rsidRPr="00F06F11">
        <w:rPr>
          <w:rFonts w:ascii="Times New Roman" w:hAnsi="Times New Roman" w:cs="Times New Roman"/>
          <w:sz w:val="24"/>
          <w:szCs w:val="24"/>
        </w:rPr>
        <w:t xml:space="preserve">, </w:t>
      </w:r>
      <w:r w:rsidR="00ED7026" w:rsidRPr="00F06F11">
        <w:rPr>
          <w:rFonts w:ascii="Times New Roman" w:hAnsi="Times New Roman" w:cs="Times New Roman"/>
          <w:sz w:val="24"/>
          <w:szCs w:val="24"/>
        </w:rPr>
        <w:t>которые</w:t>
      </w:r>
      <w:r w:rsidR="00E04D29" w:rsidRPr="00F06F11">
        <w:rPr>
          <w:rFonts w:ascii="Times New Roman" w:hAnsi="Times New Roman" w:cs="Times New Roman"/>
          <w:sz w:val="24"/>
          <w:szCs w:val="24"/>
        </w:rPr>
        <w:t xml:space="preserve"> руководитель ШНОУ </w:t>
      </w:r>
      <w:r w:rsidR="0035085C" w:rsidRPr="00F06F1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E04D29" w:rsidRPr="00F06F11">
        <w:rPr>
          <w:rFonts w:ascii="Times New Roman" w:hAnsi="Times New Roman" w:cs="Times New Roman"/>
          <w:sz w:val="24"/>
          <w:szCs w:val="24"/>
        </w:rPr>
        <w:t>использ</w:t>
      </w:r>
      <w:r w:rsidR="0035085C" w:rsidRPr="00F06F11">
        <w:rPr>
          <w:rFonts w:ascii="Times New Roman" w:hAnsi="Times New Roman" w:cs="Times New Roman"/>
          <w:sz w:val="24"/>
          <w:szCs w:val="24"/>
        </w:rPr>
        <w:t>овать</w:t>
      </w:r>
      <w:r w:rsidR="003834A4" w:rsidRPr="00F06F11">
        <w:rPr>
          <w:rFonts w:ascii="Times New Roman" w:hAnsi="Times New Roman" w:cs="Times New Roman"/>
          <w:sz w:val="24"/>
          <w:szCs w:val="24"/>
        </w:rPr>
        <w:t xml:space="preserve"> </w:t>
      </w:r>
      <w:r w:rsidR="00E04D29" w:rsidRPr="00F06F11">
        <w:rPr>
          <w:rFonts w:ascii="Times New Roman" w:hAnsi="Times New Roman" w:cs="Times New Roman"/>
          <w:sz w:val="24"/>
          <w:szCs w:val="24"/>
        </w:rPr>
        <w:t xml:space="preserve">в работе. </w:t>
      </w:r>
    </w:p>
    <w:p w:rsidR="00F0415A" w:rsidRDefault="00F04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05C4" w:rsidRPr="009C5F37" w:rsidRDefault="006405C4" w:rsidP="007F7973">
      <w:pPr>
        <w:pStyle w:val="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bookmarkStart w:id="7" w:name="_Toc489966992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Заключение</w:t>
      </w:r>
      <w:bookmarkEnd w:id="7"/>
    </w:p>
    <w:p w:rsidR="0051533F" w:rsidRPr="007E12DC" w:rsidRDefault="0051533F" w:rsidP="0063381C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23C8" w:rsidRDefault="00C83C06" w:rsidP="0063381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C06">
        <w:rPr>
          <w:rFonts w:ascii="Times New Roman" w:hAnsi="Times New Roman" w:cs="Times New Roman"/>
          <w:sz w:val="24"/>
          <w:szCs w:val="24"/>
        </w:rPr>
        <w:t xml:space="preserve">Научно-исследовательская работа занимает значительное место в системе внеурочной работы. Но </w:t>
      </w:r>
      <w:r w:rsidR="00902517">
        <w:rPr>
          <w:rFonts w:ascii="Times New Roman" w:hAnsi="Times New Roman" w:cs="Times New Roman"/>
          <w:sz w:val="24"/>
          <w:szCs w:val="24"/>
        </w:rPr>
        <w:t>требует много времени как от учащ</w:t>
      </w:r>
      <w:r w:rsidR="00C539BF">
        <w:rPr>
          <w:rFonts w:ascii="Times New Roman" w:hAnsi="Times New Roman" w:cs="Times New Roman"/>
          <w:sz w:val="24"/>
          <w:szCs w:val="24"/>
        </w:rPr>
        <w:t>их</w:t>
      </w:r>
      <w:r w:rsidR="00902517">
        <w:rPr>
          <w:rFonts w:ascii="Times New Roman" w:hAnsi="Times New Roman" w:cs="Times New Roman"/>
          <w:sz w:val="24"/>
          <w:szCs w:val="24"/>
        </w:rPr>
        <w:t>ся, так и от педагогов. Д</w:t>
      </w:r>
      <w:r w:rsidRPr="00C83C06">
        <w:rPr>
          <w:rFonts w:ascii="Times New Roman" w:hAnsi="Times New Roman" w:cs="Times New Roman"/>
          <w:sz w:val="24"/>
          <w:szCs w:val="24"/>
        </w:rPr>
        <w:t>ля тог</w:t>
      </w:r>
      <w:r w:rsidR="00902517">
        <w:rPr>
          <w:rFonts w:ascii="Times New Roman" w:hAnsi="Times New Roman" w:cs="Times New Roman"/>
          <w:sz w:val="24"/>
          <w:szCs w:val="24"/>
        </w:rPr>
        <w:t>о</w:t>
      </w:r>
      <w:r w:rsidR="00C539BF">
        <w:rPr>
          <w:rFonts w:ascii="Times New Roman" w:hAnsi="Times New Roman" w:cs="Times New Roman"/>
          <w:sz w:val="24"/>
          <w:szCs w:val="24"/>
        </w:rPr>
        <w:t>,</w:t>
      </w:r>
      <w:r w:rsidR="00902517">
        <w:rPr>
          <w:rFonts w:ascii="Times New Roman" w:hAnsi="Times New Roman" w:cs="Times New Roman"/>
          <w:sz w:val="24"/>
          <w:szCs w:val="24"/>
        </w:rPr>
        <w:t xml:space="preserve"> </w:t>
      </w:r>
      <w:r w:rsidRPr="00C83C06">
        <w:rPr>
          <w:rFonts w:ascii="Times New Roman" w:hAnsi="Times New Roman" w:cs="Times New Roman"/>
          <w:sz w:val="24"/>
          <w:szCs w:val="24"/>
        </w:rPr>
        <w:t>чтобы достичь в этом направлении определ</w:t>
      </w:r>
      <w:r w:rsidR="001B18E2">
        <w:rPr>
          <w:rFonts w:ascii="Times New Roman" w:hAnsi="Times New Roman" w:cs="Times New Roman"/>
          <w:sz w:val="24"/>
          <w:szCs w:val="24"/>
        </w:rPr>
        <w:t>е</w:t>
      </w:r>
      <w:r w:rsidRPr="00C83C06">
        <w:rPr>
          <w:rFonts w:ascii="Times New Roman" w:hAnsi="Times New Roman" w:cs="Times New Roman"/>
          <w:sz w:val="24"/>
          <w:szCs w:val="24"/>
        </w:rPr>
        <w:t>нных результатов</w:t>
      </w:r>
      <w:r w:rsidR="001B18E2">
        <w:rPr>
          <w:rFonts w:ascii="Times New Roman" w:hAnsi="Times New Roman" w:cs="Times New Roman"/>
          <w:sz w:val="24"/>
          <w:szCs w:val="24"/>
        </w:rPr>
        <w:t>,</w:t>
      </w:r>
      <w:r w:rsidRPr="00C83C06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02517">
        <w:rPr>
          <w:rFonts w:ascii="Times New Roman" w:hAnsi="Times New Roman" w:cs="Times New Roman"/>
          <w:sz w:val="24"/>
          <w:szCs w:val="24"/>
        </w:rPr>
        <w:t>а слаженная организация всего процесса. Данное пособие поможет оптимизировать начальные этапы организации научно- исследовательской деятельности.</w:t>
      </w:r>
    </w:p>
    <w:p w:rsidR="00A41659" w:rsidRPr="00F06F11" w:rsidRDefault="00D46669" w:rsidP="007E12D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1B66">
        <w:rPr>
          <w:rFonts w:ascii="Times New Roman" w:hAnsi="Times New Roman" w:cs="Times New Roman"/>
          <w:sz w:val="24"/>
          <w:szCs w:val="24"/>
        </w:rPr>
        <w:t xml:space="preserve">спользуя </w:t>
      </w:r>
      <w:r>
        <w:rPr>
          <w:rFonts w:ascii="Times New Roman" w:hAnsi="Times New Roman" w:cs="Times New Roman"/>
          <w:sz w:val="24"/>
          <w:szCs w:val="24"/>
        </w:rPr>
        <w:t>предложенные</w:t>
      </w:r>
      <w:r w:rsidR="00071B66">
        <w:rPr>
          <w:rFonts w:ascii="Times New Roman" w:hAnsi="Times New Roman" w:cs="Times New Roman"/>
          <w:sz w:val="24"/>
          <w:szCs w:val="24"/>
        </w:rPr>
        <w:t xml:space="preserve"> рекомендации, руководитель ШНОУ</w:t>
      </w:r>
      <w:r w:rsidR="00E11521">
        <w:rPr>
          <w:rFonts w:ascii="Times New Roman" w:hAnsi="Times New Roman" w:cs="Times New Roman"/>
          <w:sz w:val="24"/>
          <w:szCs w:val="24"/>
        </w:rPr>
        <w:t xml:space="preserve"> сможет</w:t>
      </w:r>
      <w:r w:rsidR="00071B66">
        <w:rPr>
          <w:rFonts w:ascii="Times New Roman" w:hAnsi="Times New Roman" w:cs="Times New Roman"/>
          <w:sz w:val="24"/>
          <w:szCs w:val="24"/>
        </w:rPr>
        <w:t xml:space="preserve"> реш</w:t>
      </w:r>
      <w:r w:rsidR="00E11521">
        <w:rPr>
          <w:rFonts w:ascii="Times New Roman" w:hAnsi="Times New Roman" w:cs="Times New Roman"/>
          <w:sz w:val="24"/>
          <w:szCs w:val="24"/>
        </w:rPr>
        <w:t xml:space="preserve">ить </w:t>
      </w:r>
      <w:r w:rsidR="00071B66">
        <w:rPr>
          <w:rFonts w:ascii="Times New Roman" w:hAnsi="Times New Roman" w:cs="Times New Roman"/>
          <w:sz w:val="24"/>
          <w:szCs w:val="24"/>
        </w:rPr>
        <w:t>сразу несколько задач. Во-первых, информированность учащихся школы и педагогов о</w:t>
      </w:r>
      <w:r w:rsidR="00071B66" w:rsidRPr="00F06F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B66">
        <w:rPr>
          <w:rFonts w:ascii="Times New Roman" w:hAnsi="Times New Roman" w:cs="Times New Roman"/>
          <w:bCs/>
          <w:sz w:val="24"/>
          <w:szCs w:val="24"/>
        </w:rPr>
        <w:t xml:space="preserve">деятельности ШНОУ. Во-вторых, увеличение количества членов ШНОУ и, соответственно, количества научно-исследовательских проектов. </w:t>
      </w:r>
      <w:r w:rsidR="00977090">
        <w:rPr>
          <w:rFonts w:ascii="Times New Roman" w:hAnsi="Times New Roman" w:cs="Times New Roman"/>
          <w:bCs/>
          <w:sz w:val="24"/>
          <w:szCs w:val="24"/>
        </w:rPr>
        <w:t xml:space="preserve">В-третьих, </w:t>
      </w:r>
      <w:r w:rsidR="00267024">
        <w:rPr>
          <w:rFonts w:ascii="Times New Roman" w:hAnsi="Times New Roman" w:cs="Times New Roman"/>
          <w:bCs/>
          <w:sz w:val="24"/>
          <w:szCs w:val="24"/>
        </w:rPr>
        <w:t xml:space="preserve">подбор индивидуально для </w:t>
      </w:r>
      <w:r w:rsidR="00977090">
        <w:rPr>
          <w:rFonts w:ascii="Times New Roman" w:hAnsi="Times New Roman" w:cs="Times New Roman"/>
          <w:bCs/>
          <w:sz w:val="24"/>
          <w:szCs w:val="24"/>
        </w:rPr>
        <w:t>каждо</w:t>
      </w:r>
      <w:r w:rsidR="00267024">
        <w:rPr>
          <w:rFonts w:ascii="Times New Roman" w:hAnsi="Times New Roman" w:cs="Times New Roman"/>
          <w:bCs/>
          <w:sz w:val="24"/>
          <w:szCs w:val="24"/>
        </w:rPr>
        <w:t>го</w:t>
      </w:r>
      <w:r w:rsidR="00977090">
        <w:rPr>
          <w:rFonts w:ascii="Times New Roman" w:hAnsi="Times New Roman" w:cs="Times New Roman"/>
          <w:bCs/>
          <w:sz w:val="24"/>
          <w:szCs w:val="24"/>
        </w:rPr>
        <w:t xml:space="preserve"> ребёнк</w:t>
      </w:r>
      <w:r w:rsidR="00267024">
        <w:rPr>
          <w:rFonts w:ascii="Times New Roman" w:hAnsi="Times New Roman" w:cs="Times New Roman"/>
          <w:bCs/>
          <w:sz w:val="24"/>
          <w:szCs w:val="24"/>
        </w:rPr>
        <w:t>а</w:t>
      </w:r>
      <w:r w:rsidR="00977090">
        <w:rPr>
          <w:rFonts w:ascii="Times New Roman" w:hAnsi="Times New Roman" w:cs="Times New Roman"/>
          <w:bCs/>
          <w:sz w:val="24"/>
          <w:szCs w:val="24"/>
        </w:rPr>
        <w:t xml:space="preserve"> руководител</w:t>
      </w:r>
      <w:r w:rsidR="00267024">
        <w:rPr>
          <w:rFonts w:ascii="Times New Roman" w:hAnsi="Times New Roman" w:cs="Times New Roman"/>
          <w:bCs/>
          <w:sz w:val="24"/>
          <w:szCs w:val="24"/>
        </w:rPr>
        <w:t>я</w:t>
      </w:r>
      <w:r w:rsidR="00977090">
        <w:rPr>
          <w:rFonts w:ascii="Times New Roman" w:hAnsi="Times New Roman" w:cs="Times New Roman"/>
          <w:bCs/>
          <w:sz w:val="24"/>
          <w:szCs w:val="24"/>
        </w:rPr>
        <w:t xml:space="preserve"> и тем</w:t>
      </w:r>
      <w:r w:rsidR="00267024">
        <w:rPr>
          <w:rFonts w:ascii="Times New Roman" w:hAnsi="Times New Roman" w:cs="Times New Roman"/>
          <w:bCs/>
          <w:sz w:val="24"/>
          <w:szCs w:val="24"/>
        </w:rPr>
        <w:t>ы исследования</w:t>
      </w:r>
      <w:r w:rsidR="0097709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его личностными и интеллектуальными особенностями. </w:t>
      </w:r>
      <w:r w:rsidR="00ED26A4">
        <w:rPr>
          <w:rFonts w:ascii="Times New Roman" w:hAnsi="Times New Roman" w:cs="Times New Roman"/>
          <w:bCs/>
          <w:sz w:val="24"/>
          <w:szCs w:val="24"/>
        </w:rPr>
        <w:t>В-четвёртых, упрощен</w:t>
      </w:r>
      <w:r w:rsidR="00267024">
        <w:rPr>
          <w:rFonts w:ascii="Times New Roman" w:hAnsi="Times New Roman" w:cs="Times New Roman"/>
          <w:bCs/>
          <w:sz w:val="24"/>
          <w:szCs w:val="24"/>
        </w:rPr>
        <w:t>ие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 и систематиз</w:t>
      </w:r>
      <w:r w:rsidR="00267024">
        <w:rPr>
          <w:rFonts w:ascii="Times New Roman" w:hAnsi="Times New Roman" w:cs="Times New Roman"/>
          <w:bCs/>
          <w:sz w:val="24"/>
          <w:szCs w:val="24"/>
        </w:rPr>
        <w:t>ация взаимодействия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 со школьным психологом. И</w:t>
      </w:r>
      <w:r w:rsidR="00C539BF">
        <w:rPr>
          <w:rFonts w:ascii="Times New Roman" w:hAnsi="Times New Roman" w:cs="Times New Roman"/>
          <w:bCs/>
          <w:sz w:val="24"/>
          <w:szCs w:val="24"/>
        </w:rPr>
        <w:t>,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 наконец, </w:t>
      </w:r>
      <w:r w:rsidR="00B54975">
        <w:rPr>
          <w:rFonts w:ascii="Times New Roman" w:hAnsi="Times New Roman" w:cs="Times New Roman"/>
          <w:bCs/>
          <w:sz w:val="24"/>
          <w:szCs w:val="24"/>
        </w:rPr>
        <w:t xml:space="preserve">создание </w:t>
      </w:r>
      <w:r w:rsidR="00ED26A4">
        <w:rPr>
          <w:rFonts w:ascii="Times New Roman" w:hAnsi="Times New Roman" w:cs="Times New Roman"/>
          <w:bCs/>
          <w:sz w:val="24"/>
          <w:szCs w:val="24"/>
        </w:rPr>
        <w:t>баз</w:t>
      </w:r>
      <w:r w:rsidR="00B54975">
        <w:rPr>
          <w:rFonts w:ascii="Times New Roman" w:hAnsi="Times New Roman" w:cs="Times New Roman"/>
          <w:bCs/>
          <w:sz w:val="24"/>
          <w:szCs w:val="24"/>
        </w:rPr>
        <w:t>ы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8D4">
        <w:rPr>
          <w:rFonts w:ascii="Times New Roman" w:hAnsi="Times New Roman" w:cs="Times New Roman"/>
          <w:bCs/>
          <w:sz w:val="24"/>
          <w:szCs w:val="24"/>
        </w:rPr>
        <w:t xml:space="preserve">данных, 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которую </w:t>
      </w:r>
      <w:r w:rsidR="00B54975">
        <w:rPr>
          <w:rFonts w:ascii="Times New Roman" w:hAnsi="Times New Roman" w:cs="Times New Roman"/>
          <w:bCs/>
          <w:sz w:val="24"/>
          <w:szCs w:val="24"/>
        </w:rPr>
        <w:t xml:space="preserve">руководитель ШНОУ </w:t>
      </w:r>
      <w:r w:rsidR="00ED26A4">
        <w:rPr>
          <w:rFonts w:ascii="Times New Roman" w:hAnsi="Times New Roman" w:cs="Times New Roman"/>
          <w:bCs/>
          <w:sz w:val="24"/>
          <w:szCs w:val="24"/>
        </w:rPr>
        <w:t xml:space="preserve">может представить в ходе документарной проверки деятельности </w:t>
      </w:r>
      <w:r w:rsidR="00CC2DA5" w:rsidRPr="00CC2DA5">
        <w:rPr>
          <w:rFonts w:ascii="Times New Roman" w:hAnsi="Times New Roman" w:cs="Times New Roman"/>
          <w:bCs/>
          <w:sz w:val="24"/>
          <w:szCs w:val="24"/>
        </w:rPr>
        <w:t>администрации общеобразовательных организаций по организации работы с одаренными детьми в рамках школьных научных обществ учащихся</w:t>
      </w:r>
      <w:r w:rsidR="00ED26A4" w:rsidRPr="00CC2DA5">
        <w:rPr>
          <w:rFonts w:ascii="Times New Roman" w:hAnsi="Times New Roman" w:cs="Times New Roman"/>
          <w:bCs/>
          <w:sz w:val="24"/>
          <w:szCs w:val="24"/>
        </w:rPr>
        <w:t>.</w:t>
      </w:r>
      <w:r w:rsidR="00A41659" w:rsidRPr="00F06F11">
        <w:rPr>
          <w:rFonts w:ascii="Times New Roman" w:hAnsi="Times New Roman" w:cs="Times New Roman"/>
          <w:sz w:val="24"/>
          <w:szCs w:val="24"/>
        </w:rPr>
        <w:br w:type="page"/>
      </w:r>
    </w:p>
    <w:p w:rsidR="004E1260" w:rsidRPr="009C5F37" w:rsidRDefault="00F17ADE" w:rsidP="007F7973">
      <w:pPr>
        <w:pStyle w:val="1"/>
        <w:jc w:val="center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bookmarkStart w:id="8" w:name="_Toc489966993"/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lastRenderedPageBreak/>
        <w:t>Список использованной л</w:t>
      </w:r>
      <w:r w:rsidR="00A41659" w:rsidRPr="009C5F3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итератур</w:t>
      </w:r>
      <w:r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ы</w:t>
      </w:r>
      <w:bookmarkEnd w:id="8"/>
    </w:p>
    <w:p w:rsidR="00632B39" w:rsidRPr="00AA1D59" w:rsidRDefault="00632B39" w:rsidP="0063381C">
      <w:pPr>
        <w:pStyle w:val="a3"/>
        <w:widowControl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9" w:name="_GoBack"/>
      <w:bookmarkEnd w:id="9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_Ref489880273"/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>Болотова Е.Л. Управление профильным обучением старшеклассников в процессе взаимодействия школы и педвуза: Автореф. дис. на соиск. учен</w:t>
      </w:r>
      <w:r w:rsidR="00C539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степ. канд. пед. наук / Моск. пед. гос. ун-т.</w:t>
      </w:r>
      <w:r w:rsidRPr="00AA1D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>М., 2001.</w:t>
      </w:r>
      <w:bookmarkEnd w:id="10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89879471"/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>Букреева И. А., Евченко Н. А. Учебно-исследовательская деятельность школьников как один из методов формирования ключевых компетенций // Молодой ученый. 2012. №8. С. 309-312.</w:t>
      </w:r>
      <w:bookmarkEnd w:id="11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Ref489879762"/>
      <w:r w:rsidRPr="00AA1D59">
        <w:rPr>
          <w:rFonts w:ascii="Times New Roman" w:eastAsia="Times New Roman" w:hAnsi="Times New Roman" w:cs="Times New Roman"/>
          <w:sz w:val="24"/>
          <w:szCs w:val="24"/>
        </w:rPr>
        <w:t xml:space="preserve">Грецов А.Г., Азбель А.А. </w:t>
      </w:r>
      <w:hyperlink r:id="rId12" w:tgtFrame="_blank" w:history="1">
        <w:r w:rsidRPr="00AA1D59">
          <w:rPr>
            <w:rFonts w:ascii="Times New Roman" w:eastAsia="Times New Roman" w:hAnsi="Times New Roman" w:cs="Times New Roman"/>
            <w:sz w:val="24"/>
            <w:szCs w:val="24"/>
          </w:rPr>
          <w:t>Психологические тесты для старшеклассников и студентов</w:t>
        </w:r>
      </w:hyperlink>
      <w:r w:rsidRPr="00AA1D59">
        <w:rPr>
          <w:rFonts w:ascii="Times New Roman" w:hAnsi="Times New Roman" w:cs="Times New Roman"/>
          <w:sz w:val="24"/>
          <w:szCs w:val="24"/>
        </w:rPr>
        <w:t>.</w:t>
      </w:r>
      <w:r w:rsidRPr="00AA1D5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AA1D59">
        <w:rPr>
          <w:rFonts w:ascii="Times New Roman" w:eastAsia="Times New Roman" w:hAnsi="Times New Roman" w:cs="Times New Roman"/>
          <w:sz w:val="24"/>
          <w:szCs w:val="24"/>
        </w:rPr>
        <w:t>СПб.: Питер, 2012.</w:t>
      </w:r>
      <w:bookmarkEnd w:id="12"/>
      <w:r w:rsidRPr="00AA1D59">
        <w:rPr>
          <w:rFonts w:ascii="Times New Roman" w:eastAsia="Times New Roman" w:hAnsi="Times New Roman" w:cs="Times New Roman"/>
          <w:sz w:val="24"/>
          <w:szCs w:val="24"/>
        </w:rPr>
        <w:t xml:space="preserve"> С. 17-22.</w:t>
      </w:r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Ref489879598"/>
      <w:r w:rsidRPr="00AA1D59">
        <w:rPr>
          <w:rFonts w:ascii="Times New Roman" w:hAnsi="Times New Roman" w:cs="Times New Roman"/>
          <w:bCs/>
          <w:sz w:val="24"/>
          <w:szCs w:val="24"/>
        </w:rPr>
        <w:t xml:space="preserve">Должностная инструкция педагога-психолога школы </w:t>
      </w:r>
      <w:r w:rsidRPr="00AA1D59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Pr="00AA1D59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Электронный ресурс</w:t>
      </w:r>
      <w:r w:rsidRPr="00AA1D59">
        <w:rPr>
          <w:rFonts w:ascii="Times New Roman" w:eastAsia="Times New Roman" w:hAnsi="Times New Roman" w:cs="Times New Roman"/>
          <w:bCs/>
          <w:sz w:val="24"/>
          <w:szCs w:val="24"/>
        </w:rPr>
        <w:t xml:space="preserve">] // </w:t>
      </w:r>
      <w:r w:rsidRPr="00AA1D5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tooltip="Главная" w:history="1">
        <w:r w:rsidRPr="00AA1D5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Охрана труда и техника безопасности в школе</w:t>
        </w:r>
      </w:hyperlink>
      <w:r w:rsidRPr="00AA1D59">
        <w:rPr>
          <w:rFonts w:ascii="Times New Roman" w:hAnsi="Times New Roman" w:cs="Times New Roman"/>
          <w:sz w:val="24"/>
          <w:szCs w:val="24"/>
        </w:rPr>
        <w:t xml:space="preserve">. </w:t>
      </w:r>
      <w:r w:rsidRPr="00AA1D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URL: </w:t>
      </w:r>
      <w:hyperlink r:id="rId14" w:history="1">
        <w:r w:rsidRPr="00AA1D5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http://ohrana-tryda.com/psiholog</w:t>
        </w:r>
      </w:hyperlink>
      <w:r w:rsidRPr="00AA1D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A1D59">
        <w:rPr>
          <w:rFonts w:ascii="Times New Roman" w:hAnsi="Times New Roman" w:cs="Times New Roman"/>
          <w:sz w:val="24"/>
          <w:szCs w:val="24"/>
        </w:rPr>
        <w:t xml:space="preserve"> (дата обращения: 27.06.2017г.</w:t>
      </w:r>
      <w:bookmarkEnd w:id="13"/>
      <w:r w:rsidRPr="00AA1D59">
        <w:rPr>
          <w:rFonts w:ascii="Times New Roman" w:hAnsi="Times New Roman" w:cs="Times New Roman"/>
          <w:sz w:val="24"/>
          <w:szCs w:val="24"/>
        </w:rPr>
        <w:t>)</w:t>
      </w:r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89879938"/>
      <w:r w:rsidRPr="00AA1D59">
        <w:rPr>
          <w:rFonts w:ascii="Times New Roman" w:eastAsia="Times New Roman" w:hAnsi="Times New Roman" w:cs="Times New Roman"/>
          <w:sz w:val="24"/>
          <w:szCs w:val="24"/>
        </w:rPr>
        <w:t xml:space="preserve">Елисеев О.П. </w:t>
      </w:r>
      <w:hyperlink r:id="rId15" w:tgtFrame="_blank" w:history="1">
        <w:r w:rsidRPr="00AA1D59">
          <w:rPr>
            <w:rFonts w:ascii="Times New Roman" w:eastAsia="Times New Roman" w:hAnsi="Times New Roman" w:cs="Times New Roman"/>
            <w:sz w:val="24"/>
            <w:szCs w:val="24"/>
          </w:rPr>
          <w:t>Практикум по психологии личности</w:t>
        </w:r>
      </w:hyperlink>
      <w:r w:rsidRPr="00AA1D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A1D59">
        <w:rPr>
          <w:rFonts w:ascii="Times New Roman" w:hAnsi="Times New Roman" w:cs="Times New Roman"/>
          <w:sz w:val="24"/>
          <w:szCs w:val="24"/>
        </w:rPr>
        <w:t xml:space="preserve"> </w:t>
      </w:r>
      <w:r w:rsidRPr="00AA1D59">
        <w:rPr>
          <w:rFonts w:ascii="Times New Roman" w:eastAsia="Times New Roman" w:hAnsi="Times New Roman" w:cs="Times New Roman"/>
          <w:sz w:val="24"/>
          <w:szCs w:val="24"/>
        </w:rPr>
        <w:t>СПб.: Питер, 2010.</w:t>
      </w:r>
      <w:bookmarkEnd w:id="14"/>
      <w:r w:rsidRPr="00AA1D59">
        <w:rPr>
          <w:rFonts w:ascii="Times New Roman" w:eastAsia="Times New Roman" w:hAnsi="Times New Roman" w:cs="Times New Roman"/>
          <w:sz w:val="24"/>
          <w:szCs w:val="24"/>
        </w:rPr>
        <w:t xml:space="preserve"> С. 8-12.</w:t>
      </w:r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89879542"/>
      <w:r w:rsidRPr="00AA1D59">
        <w:rPr>
          <w:rFonts w:ascii="Times New Roman" w:hAnsi="Times New Roman" w:cs="Times New Roman"/>
          <w:sz w:val="24"/>
          <w:szCs w:val="24"/>
        </w:rPr>
        <w:t>Кахтачёва Э. Р. Научно-исследовательская деятельность студентов как фактор формирования ключевых компетенций // Актуальные вопросы современной педагогики: материалы VI междунар. науч. конф. Уфа: Лето, 2015. С. 204-206.</w:t>
      </w:r>
      <w:bookmarkEnd w:id="15"/>
    </w:p>
    <w:bookmarkStart w:id="16" w:name="_Ref489881949"/>
    <w:p w:rsidR="00AA1D59" w:rsidRPr="00AA1D59" w:rsidRDefault="008D3C73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D59">
        <w:rPr>
          <w:rFonts w:ascii="Times New Roman" w:hAnsi="Times New Roman" w:cs="Times New Roman"/>
          <w:sz w:val="24"/>
          <w:szCs w:val="24"/>
        </w:rPr>
        <w:fldChar w:fldCharType="begin"/>
      </w:r>
      <w:r w:rsidR="00AA1D59" w:rsidRPr="00AA1D59">
        <w:rPr>
          <w:rFonts w:ascii="Times New Roman" w:hAnsi="Times New Roman" w:cs="Times New Roman"/>
          <w:sz w:val="24"/>
          <w:szCs w:val="24"/>
        </w:rPr>
        <w:instrText>HYPERLINK "http://festival.1september.ru/authors/209-419-563"</w:instrText>
      </w:r>
      <w:r w:rsidRPr="00AA1D59">
        <w:rPr>
          <w:rFonts w:ascii="Times New Roman" w:hAnsi="Times New Roman" w:cs="Times New Roman"/>
          <w:sz w:val="24"/>
          <w:szCs w:val="24"/>
        </w:rPr>
        <w:fldChar w:fldCharType="separate"/>
      </w:r>
      <w:r w:rsidR="00AA1D59" w:rsidRPr="00AA1D59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Печерина Н.К.</w:t>
      </w:r>
      <w:r w:rsidRPr="00AA1D59">
        <w:rPr>
          <w:rFonts w:ascii="Times New Roman" w:hAnsi="Times New Roman" w:cs="Times New Roman"/>
          <w:sz w:val="24"/>
          <w:szCs w:val="24"/>
        </w:rPr>
        <w:fldChar w:fldCharType="end"/>
      </w:r>
      <w:r w:rsidR="00AA1D59" w:rsidRPr="00AA1D59">
        <w:rPr>
          <w:rFonts w:ascii="Times New Roman" w:hAnsi="Times New Roman" w:cs="Times New Roman"/>
          <w:sz w:val="24"/>
          <w:szCs w:val="24"/>
        </w:rPr>
        <w:t xml:space="preserve"> Диагностика готовности школьников к выбору профиля обучения и направления продолжения образования</w:t>
      </w:r>
      <w:r w:rsidR="00AA1D59" w:rsidRPr="00AA1D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1D59" w:rsidRPr="00AA1D59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AA1D59" w:rsidRPr="00AA1D59">
        <w:rPr>
          <w:rFonts w:ascii="Times New Roman" w:eastAsia="Times New Roman" w:hAnsi="Times New Roman" w:cs="Times New Roman"/>
          <w:bCs/>
          <w:iCs/>
          <w:sz w:val="24"/>
          <w:szCs w:val="24"/>
        </w:rPr>
        <w:t>Электронный ресурс</w:t>
      </w:r>
      <w:r w:rsidR="00AA1D59" w:rsidRPr="00AA1D59">
        <w:rPr>
          <w:rFonts w:ascii="Times New Roman" w:eastAsia="Times New Roman" w:hAnsi="Times New Roman" w:cs="Times New Roman"/>
          <w:bCs/>
          <w:sz w:val="24"/>
          <w:szCs w:val="24"/>
        </w:rPr>
        <w:t xml:space="preserve">] // </w:t>
      </w:r>
      <w:r w:rsidR="00AA1D59" w:rsidRPr="00AA1D5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AA1D59" w:rsidRPr="00AA1D59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Школьная психологическая служба</w:t>
        </w:r>
      </w:hyperlink>
      <w:r w:rsidR="00AA1D59" w:rsidRPr="00AA1D59">
        <w:rPr>
          <w:rFonts w:ascii="Times New Roman" w:hAnsi="Times New Roman" w:cs="Times New Roman"/>
          <w:sz w:val="24"/>
          <w:szCs w:val="24"/>
        </w:rPr>
        <w:t xml:space="preserve">. </w:t>
      </w:r>
      <w:r w:rsidR="00AA1D59" w:rsidRPr="00AA1D5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URL: </w:t>
      </w:r>
      <w:hyperlink r:id="rId17" w:history="1">
        <w:r w:rsidR="00AA1D59" w:rsidRPr="00AA1D59">
          <w:rPr>
            <w:rStyle w:val="a9"/>
            <w:rFonts w:ascii="Times New Roman" w:hAnsi="Times New Roman" w:cs="Times New Roman"/>
            <w:bCs/>
            <w:color w:val="auto"/>
            <w:sz w:val="24"/>
            <w:szCs w:val="24"/>
          </w:rPr>
          <w:t>http://festival.1september.ru/articles/530811/</w:t>
        </w:r>
      </w:hyperlink>
      <w:r w:rsidR="00AA1D59" w:rsidRPr="00AA1D59">
        <w:rPr>
          <w:rFonts w:ascii="Times New Roman" w:hAnsi="Times New Roman" w:cs="Times New Roman"/>
          <w:sz w:val="24"/>
          <w:szCs w:val="24"/>
        </w:rPr>
        <w:t xml:space="preserve"> (дата обращения: 28.06.2017г.</w:t>
      </w:r>
      <w:bookmarkEnd w:id="16"/>
      <w:r w:rsidR="00AA1D59" w:rsidRPr="00AA1D59">
        <w:rPr>
          <w:rFonts w:ascii="Times New Roman" w:hAnsi="Times New Roman" w:cs="Times New Roman"/>
          <w:sz w:val="24"/>
          <w:szCs w:val="24"/>
        </w:rPr>
        <w:t>)</w:t>
      </w:r>
      <w:r w:rsidR="00AA1D59" w:rsidRPr="00AA1D5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" w:name="_Ref489879059"/>
      <w:r w:rsidRPr="00AA1D59">
        <w:rPr>
          <w:rFonts w:ascii="Times New Roman" w:hAnsi="Times New Roman" w:cs="Times New Roman"/>
          <w:bCs/>
          <w:sz w:val="24"/>
          <w:szCs w:val="24"/>
        </w:rPr>
        <w:t>Поддъяков А.Н. Исследовательское поведение. Стратегии познания, помощь, противодействие, конфликт. М., 2000.</w:t>
      </w:r>
      <w:bookmarkEnd w:id="17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Ref489881469"/>
      <w:r w:rsidRPr="00AA1D59">
        <w:rPr>
          <w:rFonts w:ascii="Times New Roman" w:eastAsia="Times New Roman" w:hAnsi="Times New Roman" w:cs="Times New Roman"/>
          <w:sz w:val="24"/>
          <w:szCs w:val="24"/>
        </w:rPr>
        <w:t xml:space="preserve">Резапкина Г.В. </w:t>
      </w:r>
      <w:hyperlink r:id="rId18" w:tgtFrame="_blank" w:history="1">
        <w:r w:rsidRPr="00AA1D59">
          <w:rPr>
            <w:rFonts w:ascii="Times New Roman" w:eastAsia="Times New Roman" w:hAnsi="Times New Roman" w:cs="Times New Roman"/>
            <w:sz w:val="24"/>
            <w:szCs w:val="24"/>
          </w:rPr>
          <w:t>Психология и выбор профессии</w:t>
        </w:r>
      </w:hyperlink>
      <w:r w:rsidRPr="00AA1D59">
        <w:rPr>
          <w:rFonts w:ascii="Times New Roman" w:eastAsia="Times New Roman" w:hAnsi="Times New Roman" w:cs="Times New Roman"/>
          <w:sz w:val="24"/>
          <w:szCs w:val="24"/>
        </w:rPr>
        <w:t>. М.: Генезис, 2010</w:t>
      </w:r>
      <w:bookmarkEnd w:id="18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9" w:name="_Ref489869743"/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>Савенков А.И. Психологические основы исследовательского обучения школьников // Фiзiка: праблемы выкладання. 2007. № 3. С. 14-24.</w:t>
      </w:r>
      <w:bookmarkEnd w:id="19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0" w:name="_Ref489879296"/>
      <w:r w:rsidRPr="00AA1D59">
        <w:rPr>
          <w:rFonts w:ascii="Times New Roman" w:hAnsi="Times New Roman" w:cs="Times New Roman"/>
          <w:sz w:val="24"/>
          <w:szCs w:val="24"/>
          <w:shd w:val="clear" w:color="auto" w:fill="FFFFFF"/>
        </w:rPr>
        <w:t>Савенков А.И. Психологические основы исследовательского подхода к обучению. М., 2006.</w:t>
      </w:r>
      <w:bookmarkEnd w:id="20"/>
    </w:p>
    <w:p w:rsidR="00AA1D59" w:rsidRPr="00AA1D59" w:rsidRDefault="00AA1D59" w:rsidP="0063381C">
      <w:pPr>
        <w:pStyle w:val="a3"/>
        <w:widowControl w:val="0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" w:name="_Ref489881286"/>
      <w:r w:rsidRPr="00AA1D59">
        <w:rPr>
          <w:rFonts w:ascii="Times New Roman" w:hAnsi="Times New Roman" w:cs="Times New Roman"/>
          <w:bCs/>
          <w:sz w:val="24"/>
          <w:szCs w:val="24"/>
        </w:rPr>
        <w:t>Хаиртдинова А.А. Научно-исследовательская работа в школе:</w:t>
      </w:r>
      <w:r w:rsidRPr="00AA1D59">
        <w:t xml:space="preserve"> </w:t>
      </w:r>
      <w:r w:rsidRPr="00AA1D59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</w:t>
      </w:r>
      <w:r w:rsidRPr="00AA1D59">
        <w:rPr>
          <w:rFonts w:ascii="Tahoma" w:eastAsia="Times New Roman" w:hAnsi="Tahoma" w:cs="Tahoma"/>
          <w:sz w:val="20"/>
          <w:szCs w:val="20"/>
        </w:rPr>
        <w:t>/</w:t>
      </w:r>
      <w:r w:rsidRPr="00AA1D59">
        <w:t xml:space="preserve"> </w:t>
      </w:r>
      <w:r w:rsidRPr="00AA1D59">
        <w:rPr>
          <w:rFonts w:ascii="Times New Roman" w:hAnsi="Times New Roman" w:cs="Times New Roman"/>
          <w:bCs/>
          <w:sz w:val="24"/>
          <w:szCs w:val="24"/>
        </w:rPr>
        <w:t xml:space="preserve">муниципальное казенное учреждение отдел образования администрации городского округа город Нефтекамск республики </w:t>
      </w:r>
      <w:r w:rsidR="00C539BF">
        <w:rPr>
          <w:rFonts w:ascii="Times New Roman" w:hAnsi="Times New Roman" w:cs="Times New Roman"/>
          <w:bCs/>
          <w:sz w:val="24"/>
          <w:szCs w:val="24"/>
        </w:rPr>
        <w:t>Б</w:t>
      </w:r>
      <w:r w:rsidRPr="00AA1D59">
        <w:rPr>
          <w:rFonts w:ascii="Times New Roman" w:hAnsi="Times New Roman" w:cs="Times New Roman"/>
          <w:bCs/>
          <w:sz w:val="24"/>
          <w:szCs w:val="24"/>
        </w:rPr>
        <w:t>ашкортостан.</w:t>
      </w:r>
      <w:r w:rsidRPr="00AA1D59">
        <w:t xml:space="preserve"> </w:t>
      </w:r>
      <w:r w:rsidRPr="00AA1D59">
        <w:rPr>
          <w:rFonts w:ascii="Times New Roman" w:hAnsi="Times New Roman" w:cs="Times New Roman"/>
          <w:bCs/>
          <w:sz w:val="24"/>
          <w:szCs w:val="24"/>
        </w:rPr>
        <w:t>Нефтекамск, 2012. 22 с.</w:t>
      </w:r>
      <w:bookmarkEnd w:id="21"/>
      <w:r w:rsidRPr="00AA1D59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650C07" w:rsidRPr="00AA1D59" w:rsidRDefault="00650C07" w:rsidP="0063381C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 w:rsidRPr="00AA1D5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50C07" w:rsidRDefault="00650C07" w:rsidP="007F7973">
      <w:pPr>
        <w:pStyle w:val="1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22" w:name="_Toc489966994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>Приложение 1. Образец предполагаемой анкеты для выявления заинтересованности учащихся в научно-исследовательской работе</w:t>
      </w:r>
      <w:bookmarkEnd w:id="22"/>
    </w:p>
    <w:p w:rsidR="007F7973" w:rsidRPr="007F7973" w:rsidRDefault="007F7973" w:rsidP="007F7973"/>
    <w:tbl>
      <w:tblPr>
        <w:tblStyle w:val="a4"/>
        <w:tblW w:w="0" w:type="auto"/>
        <w:tblLook w:val="04A0"/>
      </w:tblPr>
      <w:tblGrid>
        <w:gridCol w:w="4361"/>
        <w:gridCol w:w="5210"/>
      </w:tblGrid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ind w:left="-426"/>
              <w:jc w:val="center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Ответ</w:t>
            </w:r>
          </w:p>
        </w:tc>
      </w:tr>
      <w:tr w:rsidR="00650C07" w:rsidRPr="00F06F11" w:rsidTr="00A71E47">
        <w:trPr>
          <w:trHeight w:val="266"/>
        </w:trPr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Фамилия, имя учащегося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Школа, класс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rPr>
          <w:trHeight w:val="291"/>
        </w:trPr>
        <w:tc>
          <w:tcPr>
            <w:tcW w:w="4361" w:type="dxa"/>
            <w:tcBorders>
              <w:bottom w:val="single" w:sz="4" w:space="0" w:color="auto"/>
            </w:tcBorders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Образование какого уровня вы планируете получить? (ответ подчеркнуть)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 xml:space="preserve">Колледж, техникум, бакалавриат, специалитет, 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магистратура, аспирантура</w:t>
            </w:r>
          </w:p>
        </w:tc>
      </w:tr>
      <w:tr w:rsidR="00650C07" w:rsidRPr="00F06F11" w:rsidTr="00A71E47">
        <w:trPr>
          <w:trHeight w:val="506"/>
        </w:trPr>
        <w:tc>
          <w:tcPr>
            <w:tcW w:w="4361" w:type="dxa"/>
            <w:tcBorders>
              <w:top w:val="single" w:sz="4" w:space="0" w:color="auto"/>
            </w:tcBorders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Знаете ли вы о существовании научного общества учащихся?</w:t>
            </w:r>
          </w:p>
        </w:tc>
        <w:tc>
          <w:tcPr>
            <w:tcW w:w="5210" w:type="dxa"/>
            <w:tcBorders>
              <w:top w:val="single" w:sz="4" w:space="0" w:color="auto"/>
            </w:tcBorders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Хотите ли вы заниматься научно-исследовательской работой?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182401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С руководителем какой секции вы хотели бы вы побеседовать? (ответ</w:t>
            </w:r>
            <w:r w:rsidR="005077A3">
              <w:rPr>
                <w:rFonts w:ascii="Times New Roman" w:hAnsi="Times New Roman" w:cs="Times New Roman"/>
              </w:rPr>
              <w:t>ы</w:t>
            </w:r>
            <w:r w:rsidRPr="00F06F11">
              <w:rPr>
                <w:rFonts w:ascii="Times New Roman" w:hAnsi="Times New Roman" w:cs="Times New Roman"/>
              </w:rPr>
              <w:t xml:space="preserve"> подчеркнуть, можно предложить свой вариант)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«История»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«Журналистика»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«Природное краеведение»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«Химия»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«Социология, экономика, организация, управление»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«Медицина, ОБЖ»</w:t>
            </w:r>
          </w:p>
          <w:p w:rsidR="00650C07" w:rsidRPr="00F06F11" w:rsidRDefault="00650C07" w:rsidP="0063381C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«Сельское хозяйство»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«Оформление конкурсных работ»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F06F1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Что вы хотели бы получить, участвуя и побеждая в научно-практических конференциях? (ответ</w:t>
            </w:r>
            <w:r w:rsidR="005077A3">
              <w:rPr>
                <w:rFonts w:ascii="Times New Roman" w:hAnsi="Times New Roman" w:cs="Times New Roman"/>
              </w:rPr>
              <w:t>ы</w:t>
            </w:r>
            <w:r w:rsidRPr="00F06F11">
              <w:rPr>
                <w:rFonts w:ascii="Times New Roman" w:hAnsi="Times New Roman" w:cs="Times New Roman"/>
              </w:rPr>
              <w:t xml:space="preserve"> подчеркнуть, можно предложить свой вариант)</w:t>
            </w:r>
          </w:p>
          <w:p w:rsidR="00650C07" w:rsidRPr="00F06F11" w:rsidRDefault="00650C07" w:rsidP="0063381C">
            <w:pPr>
              <w:pStyle w:val="a3"/>
              <w:widowControl w:val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1. Дополнительные баллы к ЕГЭ за портфолио, при поступлении в некоторые ВУЗы.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2. Опыт для написания курсовых работ в будущем.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3. Умение находить причинно-следственные связи.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4. Повышение знаний в области выбранной темы.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5. Популярность в школе, районе…</w:t>
            </w: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1B18E2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Хотели бы вы принять участие в семинаре-празднике науки, осени и урожая,  встретиться с руководителями секций, посмотреть отчётную выставку научных направленностей, концерт…? (ответы подчеркнуть, либо свой вариант)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Да, интересно узнать, чем можно заняться в нашем районе.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Да, хочу принять участие в концерте.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Я бы хотел (а), чтобы праздник был в нашей школе.</w:t>
            </w:r>
          </w:p>
          <w:p w:rsidR="00650C07" w:rsidRDefault="00650C07" w:rsidP="0063381C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Нет, у меня другие интересы.</w:t>
            </w:r>
          </w:p>
          <w:p w:rsidR="00AE28C2" w:rsidRPr="00F06F11" w:rsidRDefault="00AE28C2" w:rsidP="0063381C">
            <w:pPr>
              <w:widowControl w:val="0"/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E28C2" w:rsidRPr="00F06F11" w:rsidRDefault="00AE28C2" w:rsidP="0063381C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hanging="11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Я хочу принимать участие в научно-практических конференциях потому, что… (перечислить причины)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1.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2.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3.</w:t>
            </w:r>
          </w:p>
        </w:tc>
      </w:tr>
      <w:tr w:rsidR="00650C07" w:rsidRPr="00F06F11" w:rsidTr="00A71E47">
        <w:tc>
          <w:tcPr>
            <w:tcW w:w="4361" w:type="dxa"/>
          </w:tcPr>
          <w:p w:rsidR="00650C07" w:rsidRPr="00F06F11" w:rsidRDefault="00650C07" w:rsidP="0063381C">
            <w:pPr>
              <w:pStyle w:val="a3"/>
              <w:widowControl w:val="0"/>
              <w:numPr>
                <w:ilvl w:val="0"/>
                <w:numId w:val="13"/>
              </w:numPr>
              <w:ind w:left="0" w:hanging="11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Я  НЕ хочу принимать участие в научно-практических конференциях потому, что… (перечислить причины)</w:t>
            </w:r>
          </w:p>
        </w:tc>
        <w:tc>
          <w:tcPr>
            <w:tcW w:w="5210" w:type="dxa"/>
          </w:tcPr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1.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2.</w:t>
            </w:r>
          </w:p>
          <w:p w:rsidR="00650C07" w:rsidRPr="00F06F11" w:rsidRDefault="00650C07" w:rsidP="0063381C">
            <w:pPr>
              <w:widowControl w:val="0"/>
              <w:rPr>
                <w:rFonts w:ascii="Times New Roman" w:hAnsi="Times New Roman" w:cs="Times New Roman"/>
              </w:rPr>
            </w:pPr>
            <w:r w:rsidRPr="00F06F11">
              <w:rPr>
                <w:rFonts w:ascii="Times New Roman" w:hAnsi="Times New Roman" w:cs="Times New Roman"/>
              </w:rPr>
              <w:t>3.</w:t>
            </w:r>
          </w:p>
        </w:tc>
      </w:tr>
    </w:tbl>
    <w:p w:rsidR="00650C07" w:rsidRDefault="00650C07" w:rsidP="0063381C">
      <w:pPr>
        <w:pStyle w:val="a3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03D" w:rsidRDefault="0075703D" w:rsidP="0063381C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75703D" w:rsidRPr="009C5F37" w:rsidRDefault="0075703D" w:rsidP="007F7973">
      <w:pPr>
        <w:pStyle w:val="1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</w:pPr>
      <w:bookmarkStart w:id="23" w:name="_Toc489966995"/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lastRenderedPageBreak/>
        <w:t xml:space="preserve">Приложение 2. </w:t>
      </w:r>
      <w:r w:rsidR="00E6190A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Образец оформления р</w:t>
      </w:r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езультат</w:t>
      </w:r>
      <w:r w:rsidR="00E6190A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>ов</w:t>
      </w:r>
      <w:r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опроса среди учащихся 8-11 классов о желании вступить в члены ШНОУ</w:t>
      </w:r>
      <w:bookmarkEnd w:id="23"/>
      <w:r w:rsidR="009B1DC3" w:rsidRPr="009C5F3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2"/>
        </w:rPr>
        <w:t xml:space="preserve"> </w:t>
      </w:r>
    </w:p>
    <w:p w:rsidR="0075703D" w:rsidRPr="009C5F37" w:rsidRDefault="0075703D" w:rsidP="00633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703D" w:rsidRPr="00F06F11" w:rsidRDefault="0075703D" w:rsidP="0063381C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1021" w:rsidRDefault="00F21021" w:rsidP="0063381C">
      <w:pPr>
        <w:widowContro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CF2A85" w:rsidRPr="006D6A4B" w:rsidRDefault="00F21021" w:rsidP="007F7973">
      <w:pPr>
        <w:pStyle w:val="1"/>
        <w:ind w:firstLine="709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24" w:name="_Toc489966996"/>
      <w:r w:rsidRPr="006D6A4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lastRenderedPageBreak/>
        <w:t xml:space="preserve">Приложение 3. </w:t>
      </w:r>
      <w:r w:rsidR="00CF2A85" w:rsidRPr="006D6A4B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Образец оформления результатов выявления интересов учащихся по методике Г.В. Резапкиной среди членов ШНОУ – учащихся 8-11 классов</w:t>
      </w:r>
      <w:bookmarkEnd w:id="24"/>
    </w:p>
    <w:p w:rsidR="00CF2A85" w:rsidRPr="00F06F11" w:rsidRDefault="00CF2A85" w:rsidP="0063381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2A85" w:rsidRPr="00F06F11" w:rsidRDefault="00CF2A85" w:rsidP="007F7973">
      <w:pPr>
        <w:widowControl w:val="0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06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0634" cy="4233333"/>
            <wp:effectExtent l="19050" t="0" r="14816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F2A85" w:rsidRPr="00F06F11" w:rsidRDefault="00CF2A85" w:rsidP="0063381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75703D" w:rsidRPr="008C7741" w:rsidRDefault="0075703D" w:rsidP="0063381C">
      <w:pPr>
        <w:pStyle w:val="a3"/>
        <w:widowControl w:val="0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75703D" w:rsidRPr="008C7741" w:rsidSect="008617E1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C6F" w:rsidRDefault="00D65C6F" w:rsidP="008617E1">
      <w:pPr>
        <w:spacing w:after="0" w:line="240" w:lineRule="auto"/>
      </w:pPr>
      <w:r>
        <w:separator/>
      </w:r>
    </w:p>
  </w:endnote>
  <w:endnote w:type="continuationSeparator" w:id="1">
    <w:p w:rsidR="00D65C6F" w:rsidRDefault="00D65C6F" w:rsidP="008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704100"/>
      <w:docPartObj>
        <w:docPartGallery w:val="Page Numbers (Bottom of Page)"/>
        <w:docPartUnique/>
      </w:docPartObj>
    </w:sdtPr>
    <w:sdtContent>
      <w:p w:rsidR="00513770" w:rsidRDefault="008D3C73">
        <w:pPr>
          <w:pStyle w:val="a7"/>
          <w:jc w:val="center"/>
        </w:pPr>
        <w:fldSimple w:instr="PAGE   \* MERGEFORMAT">
          <w:r w:rsidR="00C539BF">
            <w:rPr>
              <w:noProof/>
            </w:rPr>
            <w:t>16</w:t>
          </w:r>
        </w:fldSimple>
      </w:p>
    </w:sdtContent>
  </w:sdt>
  <w:p w:rsidR="00513770" w:rsidRDefault="005137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C6F" w:rsidRDefault="00D65C6F" w:rsidP="008617E1">
      <w:pPr>
        <w:spacing w:after="0" w:line="240" w:lineRule="auto"/>
      </w:pPr>
      <w:r>
        <w:separator/>
      </w:r>
    </w:p>
  </w:footnote>
  <w:footnote w:type="continuationSeparator" w:id="1">
    <w:p w:rsidR="00D65C6F" w:rsidRDefault="00D65C6F" w:rsidP="00861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D8B"/>
    <w:multiLevelType w:val="multilevel"/>
    <w:tmpl w:val="E0128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7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2" w:hanging="147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9" w:hanging="147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6" w:hanging="1800"/>
      </w:pPr>
      <w:rPr>
        <w:rFonts w:hint="default"/>
      </w:rPr>
    </w:lvl>
  </w:abstractNum>
  <w:abstractNum w:abstractNumId="1">
    <w:nsid w:val="095B2218"/>
    <w:multiLevelType w:val="hybridMultilevel"/>
    <w:tmpl w:val="3EACBA66"/>
    <w:lvl w:ilvl="0" w:tplc="1C0EBA64">
      <w:start w:val="1"/>
      <w:numFmt w:val="bullet"/>
      <w:lvlText w:val="˗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9C7C4D"/>
    <w:multiLevelType w:val="multilevel"/>
    <w:tmpl w:val="E278A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1800"/>
      </w:pPr>
      <w:rPr>
        <w:rFonts w:hint="default"/>
      </w:rPr>
    </w:lvl>
  </w:abstractNum>
  <w:abstractNum w:abstractNumId="3">
    <w:nsid w:val="1297584D"/>
    <w:multiLevelType w:val="multilevel"/>
    <w:tmpl w:val="EADED6A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1D3F67"/>
    <w:multiLevelType w:val="multilevel"/>
    <w:tmpl w:val="22C0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424AB9"/>
    <w:multiLevelType w:val="hybridMultilevel"/>
    <w:tmpl w:val="B30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C6FC7"/>
    <w:multiLevelType w:val="hybridMultilevel"/>
    <w:tmpl w:val="E1B2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7632A"/>
    <w:multiLevelType w:val="hybridMultilevel"/>
    <w:tmpl w:val="3B6AA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6604D0"/>
    <w:multiLevelType w:val="hybridMultilevel"/>
    <w:tmpl w:val="8A1AA858"/>
    <w:lvl w:ilvl="0" w:tplc="EBC0BE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BC3F0D"/>
    <w:multiLevelType w:val="hybridMultilevel"/>
    <w:tmpl w:val="32F41E14"/>
    <w:lvl w:ilvl="0" w:tplc="525E5C66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2AF1221E"/>
    <w:multiLevelType w:val="multilevel"/>
    <w:tmpl w:val="3A58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5594F"/>
    <w:multiLevelType w:val="hybridMultilevel"/>
    <w:tmpl w:val="E048B598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298164C"/>
    <w:multiLevelType w:val="hybridMultilevel"/>
    <w:tmpl w:val="11EAC2AC"/>
    <w:lvl w:ilvl="0" w:tplc="525E5C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0178E"/>
    <w:multiLevelType w:val="hybridMultilevel"/>
    <w:tmpl w:val="A7642CFA"/>
    <w:lvl w:ilvl="0" w:tplc="1C0EBA6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12099B"/>
    <w:multiLevelType w:val="hybridMultilevel"/>
    <w:tmpl w:val="1FA426C2"/>
    <w:lvl w:ilvl="0" w:tplc="3D2C13A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F196F"/>
    <w:multiLevelType w:val="hybridMultilevel"/>
    <w:tmpl w:val="F2789BF8"/>
    <w:lvl w:ilvl="0" w:tplc="525E5C66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69E95C1A"/>
    <w:multiLevelType w:val="multilevel"/>
    <w:tmpl w:val="2160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A1F58"/>
    <w:multiLevelType w:val="hybridMultilevel"/>
    <w:tmpl w:val="58CE3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78611C8"/>
    <w:multiLevelType w:val="hybridMultilevel"/>
    <w:tmpl w:val="7B7A6FC8"/>
    <w:lvl w:ilvl="0" w:tplc="DC703EB2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4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60"/>
    <w:rsid w:val="00000687"/>
    <w:rsid w:val="0000347C"/>
    <w:rsid w:val="00005C83"/>
    <w:rsid w:val="000071B9"/>
    <w:rsid w:val="000078E9"/>
    <w:rsid w:val="00012852"/>
    <w:rsid w:val="000143BD"/>
    <w:rsid w:val="00022612"/>
    <w:rsid w:val="000347AA"/>
    <w:rsid w:val="0003757F"/>
    <w:rsid w:val="00037A5B"/>
    <w:rsid w:val="00041B19"/>
    <w:rsid w:val="000459ED"/>
    <w:rsid w:val="00050863"/>
    <w:rsid w:val="00050A44"/>
    <w:rsid w:val="00051E86"/>
    <w:rsid w:val="00053301"/>
    <w:rsid w:val="00057E2D"/>
    <w:rsid w:val="0006358B"/>
    <w:rsid w:val="00063DB2"/>
    <w:rsid w:val="0006569A"/>
    <w:rsid w:val="00065CAF"/>
    <w:rsid w:val="00067875"/>
    <w:rsid w:val="00071B66"/>
    <w:rsid w:val="000744D5"/>
    <w:rsid w:val="00084F35"/>
    <w:rsid w:val="00090361"/>
    <w:rsid w:val="0009352A"/>
    <w:rsid w:val="0009585E"/>
    <w:rsid w:val="00095C68"/>
    <w:rsid w:val="00097491"/>
    <w:rsid w:val="00097AE3"/>
    <w:rsid w:val="000A4C6F"/>
    <w:rsid w:val="000A6156"/>
    <w:rsid w:val="000B0826"/>
    <w:rsid w:val="000B5DFD"/>
    <w:rsid w:val="000D277A"/>
    <w:rsid w:val="000D40BB"/>
    <w:rsid w:val="000D7CCD"/>
    <w:rsid w:val="000E2F5D"/>
    <w:rsid w:val="000E7078"/>
    <w:rsid w:val="000F1E59"/>
    <w:rsid w:val="000F3FA6"/>
    <w:rsid w:val="000F60BC"/>
    <w:rsid w:val="000F6835"/>
    <w:rsid w:val="0010240D"/>
    <w:rsid w:val="00102A5E"/>
    <w:rsid w:val="001045B8"/>
    <w:rsid w:val="00110A13"/>
    <w:rsid w:val="00113188"/>
    <w:rsid w:val="00114780"/>
    <w:rsid w:val="001276B1"/>
    <w:rsid w:val="0013299C"/>
    <w:rsid w:val="00133965"/>
    <w:rsid w:val="00140838"/>
    <w:rsid w:val="001516D0"/>
    <w:rsid w:val="00154FFD"/>
    <w:rsid w:val="001563AF"/>
    <w:rsid w:val="00162F2F"/>
    <w:rsid w:val="001656CC"/>
    <w:rsid w:val="00166875"/>
    <w:rsid w:val="00180F7B"/>
    <w:rsid w:val="00182401"/>
    <w:rsid w:val="00183288"/>
    <w:rsid w:val="0018677A"/>
    <w:rsid w:val="00190E37"/>
    <w:rsid w:val="001A057F"/>
    <w:rsid w:val="001A24DF"/>
    <w:rsid w:val="001A745C"/>
    <w:rsid w:val="001B08BD"/>
    <w:rsid w:val="001B13CD"/>
    <w:rsid w:val="001B18E2"/>
    <w:rsid w:val="001C3103"/>
    <w:rsid w:val="001C3705"/>
    <w:rsid w:val="001D50A0"/>
    <w:rsid w:val="001E75D2"/>
    <w:rsid w:val="001F0DD1"/>
    <w:rsid w:val="001F3D2F"/>
    <w:rsid w:val="001F41F7"/>
    <w:rsid w:val="001F4CC8"/>
    <w:rsid w:val="001F5AF4"/>
    <w:rsid w:val="001F61C3"/>
    <w:rsid w:val="00203465"/>
    <w:rsid w:val="00204DEF"/>
    <w:rsid w:val="0021669E"/>
    <w:rsid w:val="002166FA"/>
    <w:rsid w:val="00221A62"/>
    <w:rsid w:val="0022625A"/>
    <w:rsid w:val="00226A0A"/>
    <w:rsid w:val="00234BCC"/>
    <w:rsid w:val="00235541"/>
    <w:rsid w:val="00235970"/>
    <w:rsid w:val="00235EA0"/>
    <w:rsid w:val="00237FA0"/>
    <w:rsid w:val="00242767"/>
    <w:rsid w:val="002430C3"/>
    <w:rsid w:val="002520A9"/>
    <w:rsid w:val="002546C8"/>
    <w:rsid w:val="00256C0E"/>
    <w:rsid w:val="00257E32"/>
    <w:rsid w:val="00260205"/>
    <w:rsid w:val="00264831"/>
    <w:rsid w:val="00267024"/>
    <w:rsid w:val="0027222D"/>
    <w:rsid w:val="00296582"/>
    <w:rsid w:val="002A1F91"/>
    <w:rsid w:val="002A3267"/>
    <w:rsid w:val="002B1D10"/>
    <w:rsid w:val="002B2281"/>
    <w:rsid w:val="002B3198"/>
    <w:rsid w:val="002B5B2E"/>
    <w:rsid w:val="002C7B48"/>
    <w:rsid w:val="002C7FF2"/>
    <w:rsid w:val="002D0513"/>
    <w:rsid w:val="002D063F"/>
    <w:rsid w:val="002D4561"/>
    <w:rsid w:val="002D6117"/>
    <w:rsid w:val="002E0297"/>
    <w:rsid w:val="002E21FE"/>
    <w:rsid w:val="002F0AC6"/>
    <w:rsid w:val="002F2209"/>
    <w:rsid w:val="002F4B45"/>
    <w:rsid w:val="002F77C5"/>
    <w:rsid w:val="00300246"/>
    <w:rsid w:val="00300820"/>
    <w:rsid w:val="00307CDA"/>
    <w:rsid w:val="00317D60"/>
    <w:rsid w:val="00322BF8"/>
    <w:rsid w:val="003271E2"/>
    <w:rsid w:val="00332A73"/>
    <w:rsid w:val="00333229"/>
    <w:rsid w:val="0033348B"/>
    <w:rsid w:val="0033564D"/>
    <w:rsid w:val="0035085C"/>
    <w:rsid w:val="00350B8E"/>
    <w:rsid w:val="00353335"/>
    <w:rsid w:val="00353D38"/>
    <w:rsid w:val="00354534"/>
    <w:rsid w:val="003636B1"/>
    <w:rsid w:val="00375D97"/>
    <w:rsid w:val="003834A4"/>
    <w:rsid w:val="00385DAC"/>
    <w:rsid w:val="00387A19"/>
    <w:rsid w:val="00387F24"/>
    <w:rsid w:val="00395B58"/>
    <w:rsid w:val="00395BA5"/>
    <w:rsid w:val="003A14F4"/>
    <w:rsid w:val="003A3802"/>
    <w:rsid w:val="003A3ACC"/>
    <w:rsid w:val="003A59BE"/>
    <w:rsid w:val="003A5DB1"/>
    <w:rsid w:val="003A7170"/>
    <w:rsid w:val="003A7AC4"/>
    <w:rsid w:val="003B134F"/>
    <w:rsid w:val="003C4B16"/>
    <w:rsid w:val="003E6691"/>
    <w:rsid w:val="003E67EE"/>
    <w:rsid w:val="003F3BE2"/>
    <w:rsid w:val="003F3F31"/>
    <w:rsid w:val="003F7823"/>
    <w:rsid w:val="003F7935"/>
    <w:rsid w:val="00405CD1"/>
    <w:rsid w:val="0040697E"/>
    <w:rsid w:val="00412523"/>
    <w:rsid w:val="00414491"/>
    <w:rsid w:val="0041620C"/>
    <w:rsid w:val="0041670E"/>
    <w:rsid w:val="00416845"/>
    <w:rsid w:val="004230EE"/>
    <w:rsid w:val="00434E77"/>
    <w:rsid w:val="00436751"/>
    <w:rsid w:val="00436D16"/>
    <w:rsid w:val="00440659"/>
    <w:rsid w:val="00445540"/>
    <w:rsid w:val="00452674"/>
    <w:rsid w:val="00455E58"/>
    <w:rsid w:val="00457E40"/>
    <w:rsid w:val="00462DC7"/>
    <w:rsid w:val="00464463"/>
    <w:rsid w:val="004654F7"/>
    <w:rsid w:val="00470418"/>
    <w:rsid w:val="00470D3C"/>
    <w:rsid w:val="00480634"/>
    <w:rsid w:val="00484DCA"/>
    <w:rsid w:val="004904F1"/>
    <w:rsid w:val="00490BED"/>
    <w:rsid w:val="00497ACE"/>
    <w:rsid w:val="004A5897"/>
    <w:rsid w:val="004A58A7"/>
    <w:rsid w:val="004A6E33"/>
    <w:rsid w:val="004B70E8"/>
    <w:rsid w:val="004D218F"/>
    <w:rsid w:val="004D6576"/>
    <w:rsid w:val="004E0D67"/>
    <w:rsid w:val="004E1260"/>
    <w:rsid w:val="004E3236"/>
    <w:rsid w:val="004E3C68"/>
    <w:rsid w:val="004E49A1"/>
    <w:rsid w:val="004F084C"/>
    <w:rsid w:val="004F2479"/>
    <w:rsid w:val="004F33D2"/>
    <w:rsid w:val="004F7C17"/>
    <w:rsid w:val="005077A3"/>
    <w:rsid w:val="00513770"/>
    <w:rsid w:val="00514913"/>
    <w:rsid w:val="0051533F"/>
    <w:rsid w:val="005170C7"/>
    <w:rsid w:val="005261B9"/>
    <w:rsid w:val="005344B3"/>
    <w:rsid w:val="005369C6"/>
    <w:rsid w:val="005420D7"/>
    <w:rsid w:val="005423C8"/>
    <w:rsid w:val="0054405B"/>
    <w:rsid w:val="00555B93"/>
    <w:rsid w:val="00557245"/>
    <w:rsid w:val="00562C01"/>
    <w:rsid w:val="005675C5"/>
    <w:rsid w:val="00573A98"/>
    <w:rsid w:val="00573E31"/>
    <w:rsid w:val="005768A1"/>
    <w:rsid w:val="005817D8"/>
    <w:rsid w:val="0058698F"/>
    <w:rsid w:val="005967EA"/>
    <w:rsid w:val="005A292F"/>
    <w:rsid w:val="005A3751"/>
    <w:rsid w:val="005A5000"/>
    <w:rsid w:val="005B2942"/>
    <w:rsid w:val="005B30B2"/>
    <w:rsid w:val="005D51DB"/>
    <w:rsid w:val="005E0E33"/>
    <w:rsid w:val="005E132D"/>
    <w:rsid w:val="005E77EA"/>
    <w:rsid w:val="005F1216"/>
    <w:rsid w:val="005F36CF"/>
    <w:rsid w:val="005F525F"/>
    <w:rsid w:val="00600732"/>
    <w:rsid w:val="00604664"/>
    <w:rsid w:val="00604BB8"/>
    <w:rsid w:val="00617C8E"/>
    <w:rsid w:val="00624FAD"/>
    <w:rsid w:val="00632B39"/>
    <w:rsid w:val="0063381C"/>
    <w:rsid w:val="006405C4"/>
    <w:rsid w:val="00641E9B"/>
    <w:rsid w:val="006463D7"/>
    <w:rsid w:val="00650C07"/>
    <w:rsid w:val="00650E6A"/>
    <w:rsid w:val="00654C05"/>
    <w:rsid w:val="006648F7"/>
    <w:rsid w:val="0066534C"/>
    <w:rsid w:val="006719CC"/>
    <w:rsid w:val="00671A9E"/>
    <w:rsid w:val="00675550"/>
    <w:rsid w:val="00676BAC"/>
    <w:rsid w:val="00681398"/>
    <w:rsid w:val="00683BA4"/>
    <w:rsid w:val="00686132"/>
    <w:rsid w:val="00690E68"/>
    <w:rsid w:val="00694CE6"/>
    <w:rsid w:val="00695348"/>
    <w:rsid w:val="006A0FBD"/>
    <w:rsid w:val="006B1530"/>
    <w:rsid w:val="006B20F0"/>
    <w:rsid w:val="006B292F"/>
    <w:rsid w:val="006B2D5A"/>
    <w:rsid w:val="006C0423"/>
    <w:rsid w:val="006C2CA9"/>
    <w:rsid w:val="006C3E2F"/>
    <w:rsid w:val="006D586D"/>
    <w:rsid w:val="006D6A4B"/>
    <w:rsid w:val="006D7892"/>
    <w:rsid w:val="006E212B"/>
    <w:rsid w:val="006E4D9F"/>
    <w:rsid w:val="006E7F0C"/>
    <w:rsid w:val="006F6D95"/>
    <w:rsid w:val="0070002A"/>
    <w:rsid w:val="0070272C"/>
    <w:rsid w:val="00714FF4"/>
    <w:rsid w:val="00715E6E"/>
    <w:rsid w:val="00720317"/>
    <w:rsid w:val="00720A16"/>
    <w:rsid w:val="0072293D"/>
    <w:rsid w:val="00724F01"/>
    <w:rsid w:val="0072708E"/>
    <w:rsid w:val="00732FDD"/>
    <w:rsid w:val="00735E74"/>
    <w:rsid w:val="00737F12"/>
    <w:rsid w:val="007416DA"/>
    <w:rsid w:val="00747705"/>
    <w:rsid w:val="0075703D"/>
    <w:rsid w:val="00761725"/>
    <w:rsid w:val="0076301B"/>
    <w:rsid w:val="00767C38"/>
    <w:rsid w:val="007723F5"/>
    <w:rsid w:val="00773400"/>
    <w:rsid w:val="007759BD"/>
    <w:rsid w:val="00776738"/>
    <w:rsid w:val="007857B7"/>
    <w:rsid w:val="007878E6"/>
    <w:rsid w:val="007A7495"/>
    <w:rsid w:val="007B4080"/>
    <w:rsid w:val="007C0046"/>
    <w:rsid w:val="007C15CA"/>
    <w:rsid w:val="007C3605"/>
    <w:rsid w:val="007D74F2"/>
    <w:rsid w:val="007D7A9C"/>
    <w:rsid w:val="007E12DC"/>
    <w:rsid w:val="007F7973"/>
    <w:rsid w:val="007F7E65"/>
    <w:rsid w:val="008013CE"/>
    <w:rsid w:val="00805540"/>
    <w:rsid w:val="00806673"/>
    <w:rsid w:val="008066BF"/>
    <w:rsid w:val="00807DFF"/>
    <w:rsid w:val="00810C32"/>
    <w:rsid w:val="008114E0"/>
    <w:rsid w:val="00812019"/>
    <w:rsid w:val="0081405B"/>
    <w:rsid w:val="00826EEF"/>
    <w:rsid w:val="00827481"/>
    <w:rsid w:val="00830592"/>
    <w:rsid w:val="008315A6"/>
    <w:rsid w:val="00831C04"/>
    <w:rsid w:val="00833711"/>
    <w:rsid w:val="0083405B"/>
    <w:rsid w:val="00835DBD"/>
    <w:rsid w:val="0085595F"/>
    <w:rsid w:val="00860CA4"/>
    <w:rsid w:val="008617E1"/>
    <w:rsid w:val="008648C0"/>
    <w:rsid w:val="00865F39"/>
    <w:rsid w:val="008851B9"/>
    <w:rsid w:val="00887363"/>
    <w:rsid w:val="0089058B"/>
    <w:rsid w:val="0089529B"/>
    <w:rsid w:val="008A007B"/>
    <w:rsid w:val="008A2368"/>
    <w:rsid w:val="008A343A"/>
    <w:rsid w:val="008B0A38"/>
    <w:rsid w:val="008C28A0"/>
    <w:rsid w:val="008C4778"/>
    <w:rsid w:val="008C4BE8"/>
    <w:rsid w:val="008C6720"/>
    <w:rsid w:val="008C69D8"/>
    <w:rsid w:val="008C7741"/>
    <w:rsid w:val="008D02E5"/>
    <w:rsid w:val="008D21AE"/>
    <w:rsid w:val="008D3785"/>
    <w:rsid w:val="008D3C73"/>
    <w:rsid w:val="008D64CB"/>
    <w:rsid w:val="008E1374"/>
    <w:rsid w:val="008E60FE"/>
    <w:rsid w:val="008F1CDD"/>
    <w:rsid w:val="008F7873"/>
    <w:rsid w:val="00900843"/>
    <w:rsid w:val="00901D8C"/>
    <w:rsid w:val="00902517"/>
    <w:rsid w:val="0090268A"/>
    <w:rsid w:val="0090717B"/>
    <w:rsid w:val="009121C9"/>
    <w:rsid w:val="00913BD8"/>
    <w:rsid w:val="009211C9"/>
    <w:rsid w:val="00927E9B"/>
    <w:rsid w:val="009314EE"/>
    <w:rsid w:val="00931769"/>
    <w:rsid w:val="00932FFA"/>
    <w:rsid w:val="0093306D"/>
    <w:rsid w:val="009368CB"/>
    <w:rsid w:val="00943251"/>
    <w:rsid w:val="00943791"/>
    <w:rsid w:val="00965709"/>
    <w:rsid w:val="0096796B"/>
    <w:rsid w:val="00974F8B"/>
    <w:rsid w:val="00976E60"/>
    <w:rsid w:val="00977090"/>
    <w:rsid w:val="0098040B"/>
    <w:rsid w:val="0098417E"/>
    <w:rsid w:val="0098639D"/>
    <w:rsid w:val="00986807"/>
    <w:rsid w:val="009878B8"/>
    <w:rsid w:val="00992556"/>
    <w:rsid w:val="00997D42"/>
    <w:rsid w:val="009A15F4"/>
    <w:rsid w:val="009B101A"/>
    <w:rsid w:val="009B1DC3"/>
    <w:rsid w:val="009B63A0"/>
    <w:rsid w:val="009C02CF"/>
    <w:rsid w:val="009C499C"/>
    <w:rsid w:val="009C5BF7"/>
    <w:rsid w:val="009C5F37"/>
    <w:rsid w:val="009D3307"/>
    <w:rsid w:val="009D5DD9"/>
    <w:rsid w:val="009E04B3"/>
    <w:rsid w:val="009E147B"/>
    <w:rsid w:val="009E1E3D"/>
    <w:rsid w:val="009E48A5"/>
    <w:rsid w:val="009E4F3F"/>
    <w:rsid w:val="009E7594"/>
    <w:rsid w:val="009F0C9E"/>
    <w:rsid w:val="009F319D"/>
    <w:rsid w:val="009F34F9"/>
    <w:rsid w:val="009F5BAF"/>
    <w:rsid w:val="00A01A0C"/>
    <w:rsid w:val="00A060AC"/>
    <w:rsid w:val="00A140F2"/>
    <w:rsid w:val="00A15BEB"/>
    <w:rsid w:val="00A16955"/>
    <w:rsid w:val="00A21355"/>
    <w:rsid w:val="00A21E2F"/>
    <w:rsid w:val="00A22C88"/>
    <w:rsid w:val="00A244CA"/>
    <w:rsid w:val="00A33879"/>
    <w:rsid w:val="00A4001D"/>
    <w:rsid w:val="00A402C4"/>
    <w:rsid w:val="00A41659"/>
    <w:rsid w:val="00A42588"/>
    <w:rsid w:val="00A434AF"/>
    <w:rsid w:val="00A46E12"/>
    <w:rsid w:val="00A563D3"/>
    <w:rsid w:val="00A56E52"/>
    <w:rsid w:val="00A60416"/>
    <w:rsid w:val="00A6157E"/>
    <w:rsid w:val="00A616F9"/>
    <w:rsid w:val="00A62AB8"/>
    <w:rsid w:val="00A63E7F"/>
    <w:rsid w:val="00A64278"/>
    <w:rsid w:val="00A73E5D"/>
    <w:rsid w:val="00A73EC9"/>
    <w:rsid w:val="00A74747"/>
    <w:rsid w:val="00A836F1"/>
    <w:rsid w:val="00A91BA7"/>
    <w:rsid w:val="00A967B8"/>
    <w:rsid w:val="00AA0752"/>
    <w:rsid w:val="00AA0DF0"/>
    <w:rsid w:val="00AA1D59"/>
    <w:rsid w:val="00AA52C7"/>
    <w:rsid w:val="00AA630A"/>
    <w:rsid w:val="00AB00D1"/>
    <w:rsid w:val="00AB1A7E"/>
    <w:rsid w:val="00AB3869"/>
    <w:rsid w:val="00AC3768"/>
    <w:rsid w:val="00AE28C2"/>
    <w:rsid w:val="00B0166F"/>
    <w:rsid w:val="00B06BAE"/>
    <w:rsid w:val="00B10DF6"/>
    <w:rsid w:val="00B13F49"/>
    <w:rsid w:val="00B22913"/>
    <w:rsid w:val="00B2629A"/>
    <w:rsid w:val="00B262C9"/>
    <w:rsid w:val="00B30E7A"/>
    <w:rsid w:val="00B46D18"/>
    <w:rsid w:val="00B54975"/>
    <w:rsid w:val="00B65E1A"/>
    <w:rsid w:val="00B713AC"/>
    <w:rsid w:val="00B76873"/>
    <w:rsid w:val="00B76BB9"/>
    <w:rsid w:val="00B8293C"/>
    <w:rsid w:val="00B875FA"/>
    <w:rsid w:val="00B93F62"/>
    <w:rsid w:val="00BA0355"/>
    <w:rsid w:val="00BA37C7"/>
    <w:rsid w:val="00BA3FCB"/>
    <w:rsid w:val="00BA42E4"/>
    <w:rsid w:val="00BA555E"/>
    <w:rsid w:val="00BA6A01"/>
    <w:rsid w:val="00BB757B"/>
    <w:rsid w:val="00BC0C82"/>
    <w:rsid w:val="00BD7EE3"/>
    <w:rsid w:val="00BE06EC"/>
    <w:rsid w:val="00BE0A6B"/>
    <w:rsid w:val="00BE324C"/>
    <w:rsid w:val="00BF3960"/>
    <w:rsid w:val="00C12057"/>
    <w:rsid w:val="00C1372A"/>
    <w:rsid w:val="00C1641C"/>
    <w:rsid w:val="00C17C58"/>
    <w:rsid w:val="00C221D1"/>
    <w:rsid w:val="00C24F18"/>
    <w:rsid w:val="00C25D06"/>
    <w:rsid w:val="00C27459"/>
    <w:rsid w:val="00C36ECF"/>
    <w:rsid w:val="00C3709C"/>
    <w:rsid w:val="00C45381"/>
    <w:rsid w:val="00C46130"/>
    <w:rsid w:val="00C51FE9"/>
    <w:rsid w:val="00C539BF"/>
    <w:rsid w:val="00C5458B"/>
    <w:rsid w:val="00C57444"/>
    <w:rsid w:val="00C6029D"/>
    <w:rsid w:val="00C728DF"/>
    <w:rsid w:val="00C80909"/>
    <w:rsid w:val="00C83C06"/>
    <w:rsid w:val="00C8642A"/>
    <w:rsid w:val="00C90872"/>
    <w:rsid w:val="00C914C1"/>
    <w:rsid w:val="00C9308B"/>
    <w:rsid w:val="00CA320C"/>
    <w:rsid w:val="00CA6816"/>
    <w:rsid w:val="00CB2162"/>
    <w:rsid w:val="00CB2295"/>
    <w:rsid w:val="00CC2DA5"/>
    <w:rsid w:val="00CD1ADC"/>
    <w:rsid w:val="00CD25A2"/>
    <w:rsid w:val="00CE0BE3"/>
    <w:rsid w:val="00CE523A"/>
    <w:rsid w:val="00CF2A85"/>
    <w:rsid w:val="00CF6C19"/>
    <w:rsid w:val="00CF7F93"/>
    <w:rsid w:val="00D04F37"/>
    <w:rsid w:val="00D07481"/>
    <w:rsid w:val="00D1030D"/>
    <w:rsid w:val="00D23F7E"/>
    <w:rsid w:val="00D24BE4"/>
    <w:rsid w:val="00D30A22"/>
    <w:rsid w:val="00D418A8"/>
    <w:rsid w:val="00D43A1B"/>
    <w:rsid w:val="00D450DC"/>
    <w:rsid w:val="00D4610E"/>
    <w:rsid w:val="00D46669"/>
    <w:rsid w:val="00D5027A"/>
    <w:rsid w:val="00D53117"/>
    <w:rsid w:val="00D53666"/>
    <w:rsid w:val="00D62A78"/>
    <w:rsid w:val="00D65C6F"/>
    <w:rsid w:val="00D7282E"/>
    <w:rsid w:val="00D75512"/>
    <w:rsid w:val="00D77B3C"/>
    <w:rsid w:val="00D80A71"/>
    <w:rsid w:val="00D84A2B"/>
    <w:rsid w:val="00D86E75"/>
    <w:rsid w:val="00D91D12"/>
    <w:rsid w:val="00DA3FAB"/>
    <w:rsid w:val="00DA5E6A"/>
    <w:rsid w:val="00DA7308"/>
    <w:rsid w:val="00DA7B98"/>
    <w:rsid w:val="00DA7BCA"/>
    <w:rsid w:val="00DB1B79"/>
    <w:rsid w:val="00DB698D"/>
    <w:rsid w:val="00DE1C11"/>
    <w:rsid w:val="00DE79A6"/>
    <w:rsid w:val="00DF5697"/>
    <w:rsid w:val="00DF6E0C"/>
    <w:rsid w:val="00E01ED4"/>
    <w:rsid w:val="00E0317D"/>
    <w:rsid w:val="00E048F6"/>
    <w:rsid w:val="00E04D29"/>
    <w:rsid w:val="00E04FB2"/>
    <w:rsid w:val="00E11521"/>
    <w:rsid w:val="00E13BE8"/>
    <w:rsid w:val="00E20D44"/>
    <w:rsid w:val="00E3248B"/>
    <w:rsid w:val="00E32A74"/>
    <w:rsid w:val="00E3560D"/>
    <w:rsid w:val="00E44E53"/>
    <w:rsid w:val="00E47737"/>
    <w:rsid w:val="00E57C0B"/>
    <w:rsid w:val="00E6190A"/>
    <w:rsid w:val="00E66B09"/>
    <w:rsid w:val="00E70800"/>
    <w:rsid w:val="00E804B2"/>
    <w:rsid w:val="00E8542A"/>
    <w:rsid w:val="00E934DB"/>
    <w:rsid w:val="00EA17CD"/>
    <w:rsid w:val="00EA3A00"/>
    <w:rsid w:val="00EA463E"/>
    <w:rsid w:val="00EB0AB2"/>
    <w:rsid w:val="00EB4257"/>
    <w:rsid w:val="00EC1C40"/>
    <w:rsid w:val="00EC3C6C"/>
    <w:rsid w:val="00EC548F"/>
    <w:rsid w:val="00EC76E2"/>
    <w:rsid w:val="00ED22C0"/>
    <w:rsid w:val="00ED26A4"/>
    <w:rsid w:val="00ED3222"/>
    <w:rsid w:val="00ED3452"/>
    <w:rsid w:val="00ED7026"/>
    <w:rsid w:val="00EE54D2"/>
    <w:rsid w:val="00EF4B18"/>
    <w:rsid w:val="00F029C9"/>
    <w:rsid w:val="00F04026"/>
    <w:rsid w:val="00F0415A"/>
    <w:rsid w:val="00F04A7A"/>
    <w:rsid w:val="00F06F11"/>
    <w:rsid w:val="00F12A8A"/>
    <w:rsid w:val="00F14038"/>
    <w:rsid w:val="00F17A69"/>
    <w:rsid w:val="00F17ADE"/>
    <w:rsid w:val="00F20337"/>
    <w:rsid w:val="00F21021"/>
    <w:rsid w:val="00F30A2E"/>
    <w:rsid w:val="00F33EBA"/>
    <w:rsid w:val="00F34E51"/>
    <w:rsid w:val="00F44F67"/>
    <w:rsid w:val="00F46525"/>
    <w:rsid w:val="00F527A8"/>
    <w:rsid w:val="00F61546"/>
    <w:rsid w:val="00F669E0"/>
    <w:rsid w:val="00F73D82"/>
    <w:rsid w:val="00F73E4D"/>
    <w:rsid w:val="00F771FE"/>
    <w:rsid w:val="00F77E95"/>
    <w:rsid w:val="00F812B5"/>
    <w:rsid w:val="00F8539F"/>
    <w:rsid w:val="00F954C1"/>
    <w:rsid w:val="00F95838"/>
    <w:rsid w:val="00F97010"/>
    <w:rsid w:val="00FA2C98"/>
    <w:rsid w:val="00FA42D4"/>
    <w:rsid w:val="00FA5EF0"/>
    <w:rsid w:val="00FB04CA"/>
    <w:rsid w:val="00FB0C26"/>
    <w:rsid w:val="00FB14AD"/>
    <w:rsid w:val="00FB1DE1"/>
    <w:rsid w:val="00FB295B"/>
    <w:rsid w:val="00FB3DAA"/>
    <w:rsid w:val="00FB5BFB"/>
    <w:rsid w:val="00FB7A9A"/>
    <w:rsid w:val="00FC4525"/>
    <w:rsid w:val="00FC68D4"/>
    <w:rsid w:val="00FC7277"/>
    <w:rsid w:val="00FC78ED"/>
    <w:rsid w:val="00FD61A1"/>
    <w:rsid w:val="00FE002B"/>
    <w:rsid w:val="00FE1976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C9"/>
  </w:style>
  <w:style w:type="paragraph" w:styleId="1">
    <w:name w:val="heading 1"/>
    <w:basedOn w:val="a"/>
    <w:next w:val="a"/>
    <w:link w:val="10"/>
    <w:uiPriority w:val="9"/>
    <w:qFormat/>
    <w:rsid w:val="00A96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F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7C17"/>
    <w:pPr>
      <w:ind w:left="720"/>
      <w:contextualSpacing/>
    </w:pPr>
  </w:style>
  <w:style w:type="table" w:styleId="a4">
    <w:name w:val="Table Grid"/>
    <w:basedOn w:val="a1"/>
    <w:uiPriority w:val="59"/>
    <w:rsid w:val="00A4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7E1"/>
  </w:style>
  <w:style w:type="paragraph" w:styleId="a7">
    <w:name w:val="footer"/>
    <w:basedOn w:val="a"/>
    <w:link w:val="a8"/>
    <w:uiPriority w:val="99"/>
    <w:unhideWhenUsed/>
    <w:rsid w:val="0086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7E1"/>
  </w:style>
  <w:style w:type="character" w:styleId="a9">
    <w:name w:val="Hyperlink"/>
    <w:basedOn w:val="a0"/>
    <w:uiPriority w:val="99"/>
    <w:unhideWhenUsed/>
    <w:rsid w:val="00BA3FCB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E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D7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D7A9C"/>
  </w:style>
  <w:style w:type="paragraph" w:styleId="ab">
    <w:name w:val="Balloon Text"/>
    <w:basedOn w:val="a"/>
    <w:link w:val="ac"/>
    <w:uiPriority w:val="99"/>
    <w:semiHidden/>
    <w:unhideWhenUsed/>
    <w:rsid w:val="000F6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60BC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6405C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C5F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OC Heading"/>
    <w:basedOn w:val="1"/>
    <w:next w:val="a"/>
    <w:uiPriority w:val="39"/>
    <w:unhideWhenUsed/>
    <w:qFormat/>
    <w:rsid w:val="007A749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A749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A7495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7A749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7C17"/>
    <w:pPr>
      <w:ind w:left="720"/>
      <w:contextualSpacing/>
    </w:pPr>
  </w:style>
  <w:style w:type="table" w:styleId="a4">
    <w:name w:val="Table Grid"/>
    <w:basedOn w:val="a1"/>
    <w:uiPriority w:val="59"/>
    <w:rsid w:val="00A4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17E1"/>
  </w:style>
  <w:style w:type="paragraph" w:styleId="a7">
    <w:name w:val="footer"/>
    <w:basedOn w:val="a"/>
    <w:link w:val="a8"/>
    <w:uiPriority w:val="99"/>
    <w:unhideWhenUsed/>
    <w:rsid w:val="0086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1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tests.org/profession/mapA-run.html" TargetMode="External"/><Relationship Id="rId13" Type="http://schemas.openxmlformats.org/officeDocument/2006/relationships/hyperlink" Target="http://ohrana-tryda.com/" TargetMode="External"/><Relationship Id="rId18" Type="http://schemas.openxmlformats.org/officeDocument/2006/relationships/hyperlink" Target="http://www.ozon.ru/context/detail/id/5066797/?partner=booke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7301462/?partner=bookez" TargetMode="External"/><Relationship Id="rId17" Type="http://schemas.openxmlformats.org/officeDocument/2006/relationships/hyperlink" Target="http://festival.1september.ru/articles/530811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psychology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ozon.ru/context/detail/id/4579101/?partner=booke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sytests.org/profession/profile-run.html" TargetMode="External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psytests.org/profession/profile-run.html" TargetMode="External"/><Relationship Id="rId14" Type="http://schemas.openxmlformats.org/officeDocument/2006/relationships/hyperlink" Target="http://ohrana-tryda.com/psiholog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Хотят в ШНОУ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 классы</c:v>
                </c:pt>
                <c:pt idx="1">
                  <c:v>9 классы</c:v>
                </c:pt>
                <c:pt idx="2">
                  <c:v>10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хотят в ШНОУ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8 классы</c:v>
                </c:pt>
                <c:pt idx="1">
                  <c:v>9 классы</c:v>
                </c:pt>
                <c:pt idx="2">
                  <c:v>10 классы</c:v>
                </c:pt>
                <c:pt idx="3">
                  <c:v>11 классы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43</c:v>
                </c:pt>
                <c:pt idx="2">
                  <c:v>46</c:v>
                </c:pt>
                <c:pt idx="3">
                  <c:v>49</c:v>
                </c:pt>
              </c:numCache>
            </c:numRef>
          </c:val>
        </c:ser>
        <c:shape val="box"/>
        <c:axId val="56301824"/>
        <c:axId val="56340480"/>
        <c:axId val="0"/>
      </c:bar3DChart>
      <c:catAx>
        <c:axId val="56301824"/>
        <c:scaling>
          <c:orientation val="minMax"/>
        </c:scaling>
        <c:axPos val="b"/>
        <c:tickLblPos val="nextTo"/>
        <c:crossAx val="56340480"/>
        <c:crosses val="autoZero"/>
        <c:auto val="1"/>
        <c:lblAlgn val="ctr"/>
        <c:lblOffset val="100"/>
      </c:catAx>
      <c:valAx>
        <c:axId val="56340480"/>
        <c:scaling>
          <c:orientation val="minMax"/>
        </c:scaling>
        <c:axPos val="l"/>
        <c:majorGridlines/>
        <c:numFmt formatCode="General" sourceLinked="1"/>
        <c:tickLblPos val="nextTo"/>
        <c:crossAx val="5630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Георгафия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Георгафия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Георгафия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Физика и математика</c:v>
                </c:pt>
                <c:pt idx="1">
                  <c:v>Химия и биология</c:v>
                </c:pt>
                <c:pt idx="2">
                  <c:v>Радиотехника и электроника</c:v>
                </c:pt>
                <c:pt idx="3">
                  <c:v>Механика и конструирование</c:v>
                </c:pt>
                <c:pt idx="4">
                  <c:v>Георгафия и геология</c:v>
                </c:pt>
                <c:pt idx="5">
                  <c:v>Литература и искусство</c:v>
                </c:pt>
                <c:pt idx="6">
                  <c:v>История и политика</c:v>
                </c:pt>
                <c:pt idx="7">
                  <c:v>Педагогика и медицина</c:v>
                </c:pt>
                <c:pt idx="8">
                  <c:v>Предпринимательство и домоводство</c:v>
                </c:pt>
                <c:pt idx="9">
                  <c:v>Спорт и военное дело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</c:numCache>
            </c:numRef>
          </c:val>
        </c:ser>
        <c:shape val="cylinder"/>
        <c:axId val="57624064"/>
        <c:axId val="62134912"/>
        <c:axId val="0"/>
      </c:bar3DChart>
      <c:catAx>
        <c:axId val="57624064"/>
        <c:scaling>
          <c:orientation val="minMax"/>
        </c:scaling>
        <c:axPos val="b"/>
        <c:tickLblPos val="nextTo"/>
        <c:crossAx val="62134912"/>
        <c:crosses val="autoZero"/>
        <c:auto val="1"/>
        <c:lblAlgn val="ctr"/>
        <c:lblOffset val="100"/>
      </c:catAx>
      <c:valAx>
        <c:axId val="62134912"/>
        <c:scaling>
          <c:orientation val="minMax"/>
        </c:scaling>
        <c:axPos val="l"/>
        <c:majorGridlines/>
        <c:numFmt formatCode="General" sourceLinked="1"/>
        <c:tickLblPos val="nextTo"/>
        <c:crossAx val="576240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AE1E-7B1C-45BC-AC7F-0379DC32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MARINKA</cp:lastModifiedBy>
  <cp:revision>154</cp:revision>
  <cp:lastPrinted>2017-06-27T10:15:00Z</cp:lastPrinted>
  <dcterms:created xsi:type="dcterms:W3CDTF">2017-08-07T08:47:00Z</dcterms:created>
  <dcterms:modified xsi:type="dcterms:W3CDTF">2017-08-09T07:53:00Z</dcterms:modified>
</cp:coreProperties>
</file>