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41" w:rsidRDefault="00BB37E9" w:rsidP="0030384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2809166</wp:posOffset>
            </wp:positionH>
            <wp:positionV relativeFrom="paragraph">
              <wp:posOffset>-454276</wp:posOffset>
            </wp:positionV>
            <wp:extent cx="523211" cy="648586"/>
            <wp:effectExtent l="19050" t="0" r="0" b="0"/>
            <wp:wrapNone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1" cy="6485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841" w:rsidRDefault="00303841" w:rsidP="00303841">
      <w:pPr>
        <w:jc w:val="center"/>
      </w:pPr>
    </w:p>
    <w:p w:rsidR="00303841" w:rsidRDefault="00303841" w:rsidP="00303841">
      <w:pPr>
        <w:ind w:left="-567" w:right="-143"/>
        <w:jc w:val="center"/>
        <w:rPr>
          <w:b/>
        </w:rPr>
      </w:pPr>
      <w:r w:rsidRPr="00DB2F53">
        <w:rPr>
          <w:b/>
        </w:rPr>
        <w:t xml:space="preserve">УПРАВЛЕНИЕ ОБРАЗОВАНИЯ </w:t>
      </w:r>
      <w:r w:rsidR="003C5F02">
        <w:rPr>
          <w:b/>
        </w:rPr>
        <w:t xml:space="preserve">И МОЛОДЁЖНОЙ ПОЛИТИКИ </w:t>
      </w:r>
      <w:r w:rsidRPr="00DB2F53">
        <w:rPr>
          <w:b/>
        </w:rPr>
        <w:t xml:space="preserve">АДМИНИСТРАЦИИ </w:t>
      </w:r>
    </w:p>
    <w:p w:rsidR="00303841" w:rsidRPr="00DB2F53" w:rsidRDefault="00303841" w:rsidP="00303841">
      <w:pPr>
        <w:ind w:left="-567" w:right="-143"/>
        <w:jc w:val="center"/>
        <w:rPr>
          <w:b/>
        </w:rPr>
      </w:pPr>
      <w:r w:rsidRPr="00DB2F53">
        <w:rPr>
          <w:b/>
        </w:rPr>
        <w:t>МУНИЦИПАЛЬНОГО ОБРАЗОВАНИЯ АБИНСКИЙ РАЙОН</w:t>
      </w:r>
    </w:p>
    <w:p w:rsidR="00303841" w:rsidRPr="00DB2F53" w:rsidRDefault="00303841" w:rsidP="00303841">
      <w:pPr>
        <w:ind w:left="-567" w:right="-143"/>
        <w:jc w:val="center"/>
        <w:rPr>
          <w:b/>
        </w:rPr>
      </w:pPr>
    </w:p>
    <w:p w:rsidR="00303841" w:rsidRPr="00DB2F53" w:rsidRDefault="00303841" w:rsidP="00303841">
      <w:pPr>
        <w:ind w:left="-567" w:right="-143"/>
        <w:jc w:val="center"/>
        <w:rPr>
          <w:b/>
        </w:rPr>
      </w:pPr>
      <w:proofErr w:type="gramStart"/>
      <w:r w:rsidRPr="00DB2F53">
        <w:rPr>
          <w:b/>
        </w:rPr>
        <w:t>П</w:t>
      </w:r>
      <w:proofErr w:type="gramEnd"/>
      <w:r w:rsidRPr="00DB2F53">
        <w:rPr>
          <w:b/>
        </w:rPr>
        <w:t xml:space="preserve"> Р И К А З </w:t>
      </w:r>
    </w:p>
    <w:p w:rsidR="004118EC" w:rsidRDefault="004118EC" w:rsidP="00303841">
      <w:pPr>
        <w:ind w:right="-284"/>
        <w:jc w:val="center"/>
        <w:rPr>
          <w:b/>
        </w:rPr>
      </w:pPr>
    </w:p>
    <w:p w:rsidR="008B702C" w:rsidRPr="00C45AA1" w:rsidRDefault="008B702C" w:rsidP="008B702C">
      <w:pPr>
        <w:jc w:val="center"/>
        <w:rPr>
          <w:b/>
          <w:sz w:val="27"/>
          <w:szCs w:val="27"/>
        </w:rPr>
      </w:pPr>
      <w:r w:rsidRPr="00C45AA1">
        <w:rPr>
          <w:b/>
          <w:sz w:val="27"/>
          <w:szCs w:val="27"/>
        </w:rPr>
        <w:t xml:space="preserve">от </w:t>
      </w:r>
      <w:r w:rsidR="00591BC3" w:rsidRPr="00591BC3">
        <w:rPr>
          <w:b/>
          <w:sz w:val="27"/>
          <w:szCs w:val="27"/>
          <w:u w:val="single"/>
        </w:rPr>
        <w:t>22.01.2020</w:t>
      </w:r>
      <w:r>
        <w:rPr>
          <w:b/>
          <w:sz w:val="27"/>
          <w:szCs w:val="27"/>
        </w:rPr>
        <w:t xml:space="preserve"> </w:t>
      </w:r>
      <w:r w:rsidRPr="00C45AA1">
        <w:rPr>
          <w:b/>
          <w:sz w:val="27"/>
          <w:szCs w:val="27"/>
        </w:rPr>
        <w:t xml:space="preserve">года                                                                 </w:t>
      </w:r>
      <w:r w:rsidR="00591BC3">
        <w:rPr>
          <w:b/>
          <w:sz w:val="27"/>
          <w:szCs w:val="27"/>
        </w:rPr>
        <w:t xml:space="preserve">                </w:t>
      </w:r>
      <w:r w:rsidRPr="00C45AA1">
        <w:rPr>
          <w:b/>
          <w:sz w:val="27"/>
          <w:szCs w:val="27"/>
        </w:rPr>
        <w:t xml:space="preserve">                    № </w:t>
      </w:r>
      <w:r w:rsidR="00591BC3" w:rsidRPr="00591BC3">
        <w:rPr>
          <w:b/>
          <w:sz w:val="27"/>
          <w:szCs w:val="27"/>
          <w:u w:val="single"/>
        </w:rPr>
        <w:t>39</w:t>
      </w:r>
    </w:p>
    <w:p w:rsidR="008B702C" w:rsidRDefault="008B702C" w:rsidP="00303841">
      <w:pPr>
        <w:ind w:right="-284"/>
        <w:jc w:val="center"/>
        <w:rPr>
          <w:b/>
        </w:rPr>
      </w:pPr>
    </w:p>
    <w:p w:rsidR="00303841" w:rsidRDefault="00303841" w:rsidP="00303841">
      <w:pPr>
        <w:ind w:right="-284"/>
        <w:jc w:val="center"/>
        <w:rPr>
          <w:b/>
        </w:rPr>
      </w:pPr>
      <w:r w:rsidRPr="00DB2F53">
        <w:rPr>
          <w:b/>
        </w:rPr>
        <w:t>г</w:t>
      </w:r>
      <w:proofErr w:type="gramStart"/>
      <w:r w:rsidRPr="00DB2F53">
        <w:rPr>
          <w:b/>
        </w:rPr>
        <w:t>.А</w:t>
      </w:r>
      <w:proofErr w:type="gramEnd"/>
      <w:r w:rsidRPr="00DB2F53">
        <w:rPr>
          <w:b/>
        </w:rPr>
        <w:t>бинск</w:t>
      </w:r>
    </w:p>
    <w:p w:rsidR="00875297" w:rsidRDefault="00875297" w:rsidP="00C24231">
      <w:pPr>
        <w:tabs>
          <w:tab w:val="left" w:pos="0"/>
          <w:tab w:val="left" w:pos="4820"/>
        </w:tabs>
        <w:ind w:right="-1"/>
        <w:jc w:val="center"/>
        <w:rPr>
          <w:b/>
          <w:bCs/>
        </w:rPr>
      </w:pPr>
    </w:p>
    <w:p w:rsidR="00A8289B" w:rsidRDefault="00A8289B" w:rsidP="00C24231">
      <w:pPr>
        <w:tabs>
          <w:tab w:val="left" w:pos="0"/>
          <w:tab w:val="left" w:pos="4820"/>
        </w:tabs>
        <w:ind w:right="-1"/>
        <w:jc w:val="center"/>
        <w:rPr>
          <w:b/>
          <w:bCs/>
        </w:rPr>
      </w:pPr>
    </w:p>
    <w:p w:rsidR="00481073" w:rsidRDefault="00896A33" w:rsidP="00A545C2">
      <w:pPr>
        <w:tabs>
          <w:tab w:val="left" w:pos="1080"/>
          <w:tab w:val="left" w:pos="5120"/>
          <w:tab w:val="left" w:pos="5740"/>
        </w:tabs>
        <w:ind w:right="175"/>
        <w:jc w:val="center"/>
        <w:rPr>
          <w:b/>
          <w:bCs/>
        </w:rPr>
      </w:pPr>
      <w:r>
        <w:rPr>
          <w:b/>
          <w:bCs/>
        </w:rPr>
        <w:t xml:space="preserve">Об организации </w:t>
      </w:r>
      <w:r w:rsidR="00083DEF">
        <w:rPr>
          <w:b/>
          <w:bCs/>
        </w:rPr>
        <w:t xml:space="preserve">и </w:t>
      </w:r>
      <w:r>
        <w:rPr>
          <w:b/>
          <w:bCs/>
        </w:rPr>
        <w:t>проведени</w:t>
      </w:r>
      <w:r w:rsidR="00083DEF">
        <w:rPr>
          <w:b/>
          <w:bCs/>
        </w:rPr>
        <w:t>и</w:t>
      </w:r>
      <w:r>
        <w:rPr>
          <w:b/>
          <w:bCs/>
        </w:rPr>
        <w:t xml:space="preserve"> </w:t>
      </w:r>
      <w:r w:rsidR="00016659">
        <w:rPr>
          <w:b/>
          <w:bCs/>
        </w:rPr>
        <w:t xml:space="preserve">муниципального (заочного) этапа </w:t>
      </w:r>
    </w:p>
    <w:p w:rsidR="00D72AE7" w:rsidRDefault="00E72DA3" w:rsidP="00A545C2">
      <w:pPr>
        <w:tabs>
          <w:tab w:val="left" w:pos="1080"/>
          <w:tab w:val="left" w:pos="5120"/>
          <w:tab w:val="left" w:pos="5740"/>
        </w:tabs>
        <w:ind w:right="175"/>
        <w:jc w:val="center"/>
        <w:rPr>
          <w:b/>
          <w:bCs/>
        </w:rPr>
      </w:pPr>
      <w:r w:rsidRPr="00E72DA3">
        <w:rPr>
          <w:b/>
          <w:bCs/>
        </w:rPr>
        <w:t>краевой акции «</w:t>
      </w:r>
      <w:r w:rsidR="00A545C2">
        <w:rPr>
          <w:b/>
          <w:bCs/>
        </w:rPr>
        <w:t>Экологический мониторинг</w:t>
      </w:r>
      <w:r w:rsidRPr="00E72DA3">
        <w:rPr>
          <w:b/>
          <w:bCs/>
        </w:rPr>
        <w:t xml:space="preserve">» </w:t>
      </w:r>
    </w:p>
    <w:p w:rsidR="00A545C2" w:rsidRDefault="00A545C2" w:rsidP="00A545C2">
      <w:pPr>
        <w:tabs>
          <w:tab w:val="left" w:pos="1080"/>
          <w:tab w:val="left" w:pos="5120"/>
          <w:tab w:val="left" w:pos="5740"/>
        </w:tabs>
        <w:ind w:right="175"/>
        <w:jc w:val="center"/>
      </w:pPr>
    </w:p>
    <w:p w:rsidR="00A8289B" w:rsidRDefault="00A8289B" w:rsidP="00A545C2">
      <w:pPr>
        <w:tabs>
          <w:tab w:val="left" w:pos="1080"/>
          <w:tab w:val="left" w:pos="5120"/>
          <w:tab w:val="left" w:pos="5740"/>
        </w:tabs>
        <w:ind w:right="175"/>
        <w:jc w:val="center"/>
      </w:pPr>
    </w:p>
    <w:p w:rsidR="00AB6370" w:rsidRPr="00EB44BF" w:rsidRDefault="00D9658A" w:rsidP="004B7344">
      <w:pPr>
        <w:ind w:firstLine="708"/>
        <w:jc w:val="both"/>
      </w:pPr>
      <w:r>
        <w:t xml:space="preserve">В соответствии с приказом министерства образования, науки и молодёжной политики Краснодарского края от 25 ноября 2019 года № 4781 «О проведении краевой </w:t>
      </w:r>
      <w:r>
        <w:rPr>
          <w:bCs/>
        </w:rPr>
        <w:t>акции «Экологический мониторинг»</w:t>
      </w:r>
      <w:r w:rsidRPr="002F204B">
        <w:t xml:space="preserve">», приказом государственного бюджетного учреждения дополнительного образования Краснодарского края «Эколого-биологический Центр» от </w:t>
      </w:r>
      <w:r>
        <w:t>2 декабря</w:t>
      </w:r>
      <w:r w:rsidRPr="002F204B">
        <w:t xml:space="preserve"> 201</w:t>
      </w:r>
      <w:r>
        <w:t>9</w:t>
      </w:r>
      <w:r w:rsidRPr="002F204B">
        <w:t xml:space="preserve"> года № </w:t>
      </w:r>
      <w:r>
        <w:t>209</w:t>
      </w:r>
      <w:r w:rsidRPr="002F204B">
        <w:t xml:space="preserve"> </w:t>
      </w:r>
      <w:r>
        <w:t xml:space="preserve">«О проведении краевой </w:t>
      </w:r>
      <w:r>
        <w:rPr>
          <w:bCs/>
        </w:rPr>
        <w:t>акции «Экологический мониторинг</w:t>
      </w:r>
      <w:r w:rsidRPr="002F204B">
        <w:t>»</w:t>
      </w:r>
      <w:r>
        <w:t xml:space="preserve"> управление образования и молодёжной политики администрации муниципального образования Абинский район </w:t>
      </w:r>
      <w:proofErr w:type="spellStart"/>
      <w:proofErr w:type="gramStart"/>
      <w:r w:rsidRPr="00EB44BF">
        <w:rPr>
          <w:b/>
        </w:rPr>
        <w:t>п</w:t>
      </w:r>
      <w:proofErr w:type="spellEnd"/>
      <w:proofErr w:type="gramEnd"/>
      <w:r w:rsidRPr="00EB44BF">
        <w:rPr>
          <w:b/>
        </w:rPr>
        <w:t xml:space="preserve"> </w:t>
      </w:r>
      <w:proofErr w:type="spellStart"/>
      <w:r w:rsidRPr="00EB44BF">
        <w:rPr>
          <w:b/>
        </w:rPr>
        <w:t>р</w:t>
      </w:r>
      <w:proofErr w:type="spellEnd"/>
      <w:r w:rsidRPr="00EB44BF">
        <w:rPr>
          <w:b/>
        </w:rPr>
        <w:t xml:space="preserve"> и к а </w:t>
      </w:r>
      <w:proofErr w:type="spellStart"/>
      <w:r w:rsidRPr="00EB44BF">
        <w:rPr>
          <w:b/>
        </w:rPr>
        <w:t>з</w:t>
      </w:r>
      <w:proofErr w:type="spellEnd"/>
      <w:r w:rsidRPr="00EB44BF">
        <w:rPr>
          <w:b/>
        </w:rPr>
        <w:t xml:space="preserve"> </w:t>
      </w:r>
      <w:proofErr w:type="spellStart"/>
      <w:r w:rsidRPr="00EB44BF">
        <w:rPr>
          <w:b/>
        </w:rPr>
        <w:t>ы</w:t>
      </w:r>
      <w:proofErr w:type="spellEnd"/>
      <w:r w:rsidRPr="00EB44BF">
        <w:rPr>
          <w:b/>
        </w:rPr>
        <w:t xml:space="preserve"> в а </w:t>
      </w:r>
      <w:r>
        <w:rPr>
          <w:b/>
        </w:rPr>
        <w:t>е т</w:t>
      </w:r>
      <w:r w:rsidRPr="00EB44BF">
        <w:rPr>
          <w:b/>
        </w:rPr>
        <w:t>:</w:t>
      </w:r>
    </w:p>
    <w:p w:rsidR="005130A9" w:rsidRDefault="00896A33" w:rsidP="00D21BD4">
      <w:pPr>
        <w:numPr>
          <w:ilvl w:val="0"/>
          <w:numId w:val="10"/>
        </w:numPr>
        <w:ind w:left="0" w:firstLine="709"/>
        <w:jc w:val="both"/>
        <w:rPr>
          <w:bCs/>
        </w:rPr>
      </w:pPr>
      <w:r>
        <w:rPr>
          <w:bCs/>
        </w:rPr>
        <w:t xml:space="preserve">Провести </w:t>
      </w:r>
      <w:r w:rsidR="0037291A" w:rsidRPr="0037291A">
        <w:rPr>
          <w:bCs/>
        </w:rPr>
        <w:t xml:space="preserve">муниципальный (заочный) этап краевой </w:t>
      </w:r>
      <w:r w:rsidR="003759D3">
        <w:rPr>
          <w:bCs/>
        </w:rPr>
        <w:t xml:space="preserve">акции </w:t>
      </w:r>
      <w:r w:rsidR="0021570E">
        <w:rPr>
          <w:bCs/>
        </w:rPr>
        <w:t xml:space="preserve">«Экологический мониторинг» </w:t>
      </w:r>
      <w:r w:rsidR="00D85669">
        <w:rPr>
          <w:bCs/>
        </w:rPr>
        <w:t>(далее - Акция)</w:t>
      </w:r>
      <w:r w:rsidR="0037291A">
        <w:rPr>
          <w:bCs/>
        </w:rPr>
        <w:t xml:space="preserve"> </w:t>
      </w:r>
      <w:r w:rsidR="006A29B2">
        <w:rPr>
          <w:bCs/>
        </w:rPr>
        <w:t>25</w:t>
      </w:r>
      <w:r w:rsidR="00BE5BE1">
        <w:rPr>
          <w:bCs/>
        </w:rPr>
        <w:t xml:space="preserve"> марта</w:t>
      </w:r>
      <w:r w:rsidR="00BE5BE1">
        <w:rPr>
          <w:b/>
          <w:bCs/>
        </w:rPr>
        <w:t xml:space="preserve"> </w:t>
      </w:r>
      <w:r w:rsidR="00BE5BE1">
        <w:rPr>
          <w:bCs/>
        </w:rPr>
        <w:t xml:space="preserve">2020 года </w:t>
      </w:r>
      <w:r w:rsidR="00CA2F81">
        <w:rPr>
          <w:bCs/>
        </w:rPr>
        <w:t xml:space="preserve">в МБУ </w:t>
      </w:r>
      <w:proofErr w:type="gramStart"/>
      <w:r w:rsidR="00CA2F81">
        <w:rPr>
          <w:bCs/>
        </w:rPr>
        <w:t>ДО</w:t>
      </w:r>
      <w:proofErr w:type="gramEnd"/>
      <w:r w:rsidR="00CA2F81">
        <w:rPr>
          <w:bCs/>
        </w:rPr>
        <w:t xml:space="preserve"> «</w:t>
      </w:r>
      <w:proofErr w:type="gramStart"/>
      <w:r w:rsidR="00CA2F81">
        <w:rPr>
          <w:bCs/>
        </w:rPr>
        <w:t>Дом</w:t>
      </w:r>
      <w:proofErr w:type="gramEnd"/>
      <w:r w:rsidR="00CA2F81">
        <w:rPr>
          <w:bCs/>
        </w:rPr>
        <w:t xml:space="preserve"> детского творчества», </w:t>
      </w:r>
      <w:r w:rsidR="007965F7">
        <w:rPr>
          <w:bCs/>
        </w:rPr>
        <w:t>город Абинск, улица Интернациональная, 3</w:t>
      </w:r>
      <w:r w:rsidR="000F6142">
        <w:rPr>
          <w:bCs/>
        </w:rPr>
        <w:t>9</w:t>
      </w:r>
      <w:r w:rsidR="007965F7">
        <w:rPr>
          <w:bCs/>
        </w:rPr>
        <w:t>.</w:t>
      </w:r>
    </w:p>
    <w:p w:rsidR="007F4E5F" w:rsidRDefault="007F4E5F" w:rsidP="00D21BD4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654750">
        <w:rPr>
          <w:bCs/>
        </w:rPr>
        <w:t xml:space="preserve">Утвердить положение о проведении </w:t>
      </w:r>
      <w:r w:rsidR="00D748FC">
        <w:rPr>
          <w:color w:val="000000"/>
          <w:spacing w:val="3"/>
        </w:rPr>
        <w:t>Акции</w:t>
      </w:r>
      <w:r w:rsidRPr="00654750">
        <w:rPr>
          <w:bCs/>
        </w:rPr>
        <w:t xml:space="preserve"> (приложение № </w:t>
      </w:r>
      <w:r>
        <w:rPr>
          <w:bCs/>
        </w:rPr>
        <w:t>1</w:t>
      </w:r>
      <w:r w:rsidRPr="00654750">
        <w:rPr>
          <w:bCs/>
        </w:rPr>
        <w:t>)</w:t>
      </w:r>
      <w:r>
        <w:rPr>
          <w:bCs/>
        </w:rPr>
        <w:t>.</w:t>
      </w:r>
    </w:p>
    <w:p w:rsidR="005130A9" w:rsidRDefault="00F81338" w:rsidP="00D21BD4">
      <w:pPr>
        <w:numPr>
          <w:ilvl w:val="0"/>
          <w:numId w:val="10"/>
        </w:numPr>
        <w:ind w:left="0" w:firstLine="709"/>
        <w:jc w:val="both"/>
        <w:rPr>
          <w:bCs/>
        </w:rPr>
      </w:pPr>
      <w:r>
        <w:rPr>
          <w:bCs/>
        </w:rPr>
        <w:t>Утвердить</w:t>
      </w:r>
      <w:r w:rsidR="00FA6FAF">
        <w:t xml:space="preserve"> состав оргкомитета </w:t>
      </w:r>
      <w:r w:rsidR="0001237A">
        <w:t xml:space="preserve">Акции </w:t>
      </w:r>
      <w:r w:rsidR="00FA6FAF">
        <w:t xml:space="preserve">с правами жюри </w:t>
      </w:r>
      <w:r w:rsidR="007F4E5F" w:rsidRPr="00654750">
        <w:rPr>
          <w:bCs/>
        </w:rPr>
        <w:t>(приложение № 2)</w:t>
      </w:r>
      <w:r w:rsidR="00FA6FAF">
        <w:t xml:space="preserve">. </w:t>
      </w:r>
    </w:p>
    <w:p w:rsidR="00F24F03" w:rsidRDefault="00A91C1D" w:rsidP="00F24F03">
      <w:pPr>
        <w:numPr>
          <w:ilvl w:val="0"/>
          <w:numId w:val="10"/>
        </w:numPr>
        <w:ind w:left="0" w:firstLine="709"/>
        <w:jc w:val="both"/>
        <w:rPr>
          <w:bCs/>
        </w:rPr>
      </w:pPr>
      <w:r>
        <w:rPr>
          <w:bCs/>
        </w:rPr>
        <w:t xml:space="preserve">Возложить ответственность за </w:t>
      </w:r>
      <w:r w:rsidR="00896A33">
        <w:rPr>
          <w:bCs/>
        </w:rPr>
        <w:t>подготовку и проведени</w:t>
      </w:r>
      <w:r w:rsidR="00AB6370">
        <w:rPr>
          <w:bCs/>
        </w:rPr>
        <w:t>е</w:t>
      </w:r>
      <w:r w:rsidR="00896A33">
        <w:rPr>
          <w:bCs/>
        </w:rPr>
        <w:t xml:space="preserve"> </w:t>
      </w:r>
      <w:r w:rsidR="009861E4">
        <w:rPr>
          <w:bCs/>
        </w:rPr>
        <w:t xml:space="preserve">Акции </w:t>
      </w:r>
      <w:r w:rsidR="00896A33">
        <w:rPr>
          <w:bCs/>
        </w:rPr>
        <w:t xml:space="preserve">на </w:t>
      </w:r>
      <w:r w:rsidR="00CA2F81">
        <w:rPr>
          <w:bCs/>
        </w:rPr>
        <w:t xml:space="preserve">МБУ </w:t>
      </w:r>
      <w:proofErr w:type="gramStart"/>
      <w:r w:rsidR="00CA2F81">
        <w:rPr>
          <w:bCs/>
        </w:rPr>
        <w:t>ДО</w:t>
      </w:r>
      <w:proofErr w:type="gramEnd"/>
      <w:r w:rsidR="00CA2F81">
        <w:rPr>
          <w:bCs/>
        </w:rPr>
        <w:t xml:space="preserve"> «</w:t>
      </w:r>
      <w:proofErr w:type="gramStart"/>
      <w:r w:rsidR="00CA2F81">
        <w:rPr>
          <w:bCs/>
        </w:rPr>
        <w:t>Дом</w:t>
      </w:r>
      <w:proofErr w:type="gramEnd"/>
      <w:r w:rsidR="00CA2F81">
        <w:rPr>
          <w:bCs/>
        </w:rPr>
        <w:t xml:space="preserve"> детского творчества» </w:t>
      </w:r>
      <w:r w:rsidR="00AF2B56" w:rsidRPr="004E3FB8">
        <w:rPr>
          <w:bCs/>
        </w:rPr>
        <w:t>(Гудкова)</w:t>
      </w:r>
      <w:r w:rsidR="00896A33">
        <w:rPr>
          <w:bCs/>
        </w:rPr>
        <w:t>.</w:t>
      </w:r>
    </w:p>
    <w:p w:rsidR="00F24F03" w:rsidRDefault="00F24F03" w:rsidP="00F24F03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F24F03">
        <w:rPr>
          <w:bCs/>
        </w:rPr>
        <w:t xml:space="preserve">Для участия в муниципальном этапе руководителям школьных научных обществ и дошкольных клубов «Эколята» направить работы до </w:t>
      </w:r>
      <w:r w:rsidR="00593F25">
        <w:rPr>
          <w:bCs/>
        </w:rPr>
        <w:t>20 марта</w:t>
      </w:r>
      <w:r w:rsidRPr="00F24F03">
        <w:rPr>
          <w:bCs/>
        </w:rPr>
        <w:t xml:space="preserve"> 2020 года на электронный адрес МБУ </w:t>
      </w:r>
      <w:proofErr w:type="gramStart"/>
      <w:r w:rsidRPr="00F24F03">
        <w:rPr>
          <w:bCs/>
        </w:rPr>
        <w:t>ДО</w:t>
      </w:r>
      <w:proofErr w:type="gramEnd"/>
      <w:r w:rsidRPr="00F24F03">
        <w:rPr>
          <w:bCs/>
        </w:rPr>
        <w:t xml:space="preserve"> «</w:t>
      </w:r>
      <w:proofErr w:type="gramStart"/>
      <w:r w:rsidRPr="00F24F03">
        <w:rPr>
          <w:bCs/>
        </w:rPr>
        <w:t>Дом</w:t>
      </w:r>
      <w:proofErr w:type="gramEnd"/>
      <w:r w:rsidRPr="00F24F03">
        <w:rPr>
          <w:bCs/>
        </w:rPr>
        <w:t xml:space="preserve"> детского творчества»: </w:t>
      </w:r>
      <w:hyperlink r:id="rId7" w:history="1">
        <w:r w:rsidRPr="00F24F03">
          <w:rPr>
            <w:rStyle w:val="a3"/>
            <w:bCs/>
          </w:rPr>
          <w:t>info@ddt-</w:t>
        </w:r>
        <w:r w:rsidRPr="00F24F03">
          <w:rPr>
            <w:rStyle w:val="a3"/>
            <w:bCs/>
            <w:lang w:val="en-US"/>
          </w:rPr>
          <w:t>a</w:t>
        </w:r>
        <w:r w:rsidRPr="00F24F03">
          <w:rPr>
            <w:rStyle w:val="a3"/>
            <w:bCs/>
          </w:rPr>
          <w:t>binsk.</w:t>
        </w:r>
        <w:r w:rsidRPr="00F24F03">
          <w:rPr>
            <w:rStyle w:val="a3"/>
            <w:bCs/>
            <w:lang w:val="en-US"/>
          </w:rPr>
          <w:t>ru</w:t>
        </w:r>
      </w:hyperlink>
      <w:r w:rsidRPr="00F24F03">
        <w:rPr>
          <w:bCs/>
          <w:u w:val="single"/>
        </w:rPr>
        <w:t xml:space="preserve"> </w:t>
      </w:r>
      <w:r w:rsidRPr="00F24F03">
        <w:rPr>
          <w:bCs/>
        </w:rPr>
        <w:t>с указанием темы письма «</w:t>
      </w:r>
      <w:r w:rsidR="00BC2267">
        <w:rPr>
          <w:bCs/>
        </w:rPr>
        <w:t>Акция</w:t>
      </w:r>
      <w:r w:rsidRPr="00F24F03">
        <w:rPr>
          <w:bCs/>
        </w:rPr>
        <w:t xml:space="preserve"> «</w:t>
      </w:r>
      <w:r w:rsidR="00BC2267">
        <w:rPr>
          <w:bCs/>
        </w:rPr>
        <w:t>Экологический мониторинг</w:t>
      </w:r>
      <w:r w:rsidRPr="00F24F03">
        <w:rPr>
          <w:bCs/>
        </w:rPr>
        <w:t>».</w:t>
      </w:r>
    </w:p>
    <w:p w:rsidR="00F24F03" w:rsidRDefault="00F24F03" w:rsidP="00F24F03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F24F03">
        <w:rPr>
          <w:bCs/>
        </w:rPr>
        <w:t xml:space="preserve">Для участия в региональном этапе победителям и призёрам муниципального этапа необходимо пройти регистрацию на сайте государственного бюджетного учреждения дополнительного образования Краснодарского края «Эколого-биологический Центр»:        </w:t>
      </w:r>
      <w:hyperlink r:id="rId8" w:history="1">
        <w:r w:rsidRPr="00F24F03">
          <w:rPr>
            <w:rStyle w:val="a3"/>
            <w:bCs/>
          </w:rPr>
          <w:t>http://www.ecobiocenter-kk.ru/?page_id=3725</w:t>
        </w:r>
      </w:hyperlink>
      <w:r w:rsidRPr="00F24F03">
        <w:rPr>
          <w:bCs/>
        </w:rPr>
        <w:t xml:space="preserve">  («Ссылка для регистрации </w:t>
      </w:r>
      <w:r w:rsidR="00E35D06">
        <w:rPr>
          <w:bCs/>
        </w:rPr>
        <w:t>«Акция</w:t>
      </w:r>
      <w:r w:rsidR="00E35D06" w:rsidRPr="00F24F03">
        <w:rPr>
          <w:bCs/>
        </w:rPr>
        <w:t xml:space="preserve"> «</w:t>
      </w:r>
      <w:r w:rsidR="00E35D06">
        <w:rPr>
          <w:bCs/>
        </w:rPr>
        <w:t>Экологический мониторинг</w:t>
      </w:r>
      <w:r w:rsidR="00E35D06" w:rsidRPr="00F24F03">
        <w:rPr>
          <w:bCs/>
        </w:rPr>
        <w:t>»</w:t>
      </w:r>
      <w:r w:rsidRPr="00F24F03">
        <w:rPr>
          <w:bCs/>
        </w:rPr>
        <w:t xml:space="preserve">) до </w:t>
      </w:r>
      <w:r w:rsidR="005F61F2">
        <w:rPr>
          <w:bCs/>
        </w:rPr>
        <w:t>9 апреля</w:t>
      </w:r>
      <w:r w:rsidRPr="00F24F03">
        <w:rPr>
          <w:bCs/>
        </w:rPr>
        <w:t xml:space="preserve"> 2020 года. Для входа необходимо пройти регистрацию на </w:t>
      </w:r>
      <w:proofErr w:type="spellStart"/>
      <w:r w:rsidRPr="00F24F03">
        <w:rPr>
          <w:bCs/>
          <w:lang w:val="en-US"/>
        </w:rPr>
        <w:t>google</w:t>
      </w:r>
      <w:proofErr w:type="spellEnd"/>
      <w:r w:rsidRPr="00F24F03">
        <w:rPr>
          <w:bCs/>
        </w:rPr>
        <w:t>.</w:t>
      </w:r>
      <w:r w:rsidRPr="00F24F03">
        <w:rPr>
          <w:bCs/>
          <w:lang w:val="en-US"/>
        </w:rPr>
        <w:t>com</w:t>
      </w:r>
      <w:r w:rsidRPr="00F24F03">
        <w:rPr>
          <w:bCs/>
        </w:rPr>
        <w:t xml:space="preserve"> (создать </w:t>
      </w:r>
      <w:proofErr w:type="spellStart"/>
      <w:r w:rsidRPr="00F24F03">
        <w:rPr>
          <w:bCs/>
        </w:rPr>
        <w:t>аккаунт</w:t>
      </w:r>
      <w:proofErr w:type="spellEnd"/>
      <w:r w:rsidRPr="00F24F03">
        <w:rPr>
          <w:bCs/>
        </w:rPr>
        <w:t xml:space="preserve"> через электронную почту - </w:t>
      </w:r>
      <w:r w:rsidRPr="00F24F03">
        <w:rPr>
          <w:bCs/>
        </w:rPr>
        <w:lastRenderedPageBreak/>
        <w:t>@gmail.com). Печатные варианты работ не принимаются, все материалы направляются через Интернет-ссылку.</w:t>
      </w:r>
    </w:p>
    <w:p w:rsidR="00587BB0" w:rsidRPr="00F24F03" w:rsidRDefault="00F24F03" w:rsidP="00F24F03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F24F03">
        <w:rPr>
          <w:bCs/>
        </w:rPr>
        <w:t xml:space="preserve">Контроль исполнения настоящего приказа возложить на заместителя начальника управления Марукян Е. Г. </w:t>
      </w:r>
    </w:p>
    <w:p w:rsidR="00587BB0" w:rsidRDefault="00587BB0" w:rsidP="00587BB0">
      <w:pPr>
        <w:tabs>
          <w:tab w:val="left" w:pos="1800"/>
          <w:tab w:val="left" w:pos="5120"/>
          <w:tab w:val="left" w:pos="5740"/>
        </w:tabs>
        <w:jc w:val="both"/>
        <w:rPr>
          <w:bCs/>
        </w:rPr>
      </w:pPr>
    </w:p>
    <w:p w:rsidR="00221F59" w:rsidRDefault="00221F59" w:rsidP="00587BB0">
      <w:pPr>
        <w:tabs>
          <w:tab w:val="left" w:pos="1800"/>
          <w:tab w:val="left" w:pos="5120"/>
          <w:tab w:val="left" w:pos="5740"/>
        </w:tabs>
        <w:jc w:val="both"/>
        <w:rPr>
          <w:bCs/>
        </w:rPr>
      </w:pPr>
    </w:p>
    <w:p w:rsidR="00E207F6" w:rsidRDefault="00587BB0" w:rsidP="00587BB0">
      <w:pPr>
        <w:ind w:right="-141"/>
      </w:pPr>
      <w:r>
        <w:t>Начальник управления                                                                        С.Н.Филипская</w:t>
      </w:r>
      <w:r w:rsidR="00384D48">
        <w:br w:type="page"/>
      </w:r>
    </w:p>
    <w:p w:rsidR="007F4E5F" w:rsidRDefault="007F4E5F" w:rsidP="007F4E5F">
      <w:pPr>
        <w:shd w:val="clear" w:color="auto" w:fill="FFFFFF"/>
        <w:ind w:left="5245"/>
      </w:pPr>
      <w:r>
        <w:lastRenderedPageBreak/>
        <w:t>ПРИЛОЖЕНИЕ № 1</w:t>
      </w:r>
    </w:p>
    <w:p w:rsidR="007F4E5F" w:rsidRDefault="007F4E5F" w:rsidP="007F4E5F">
      <w:pPr>
        <w:shd w:val="clear" w:color="auto" w:fill="FFFFFF"/>
        <w:ind w:left="5245"/>
      </w:pPr>
    </w:p>
    <w:p w:rsidR="007F4E5F" w:rsidRDefault="007F4E5F" w:rsidP="007F4E5F">
      <w:pPr>
        <w:shd w:val="clear" w:color="auto" w:fill="FFFFFF"/>
        <w:ind w:left="5245"/>
      </w:pPr>
      <w:r>
        <w:t>УТВЕРЖДЕНО</w:t>
      </w:r>
    </w:p>
    <w:p w:rsidR="007F4E5F" w:rsidRDefault="007F4E5F" w:rsidP="007F4E5F">
      <w:pPr>
        <w:shd w:val="clear" w:color="auto" w:fill="FFFFFF"/>
        <w:ind w:left="5245"/>
      </w:pPr>
    </w:p>
    <w:p w:rsidR="004C38AD" w:rsidRDefault="004C38AD" w:rsidP="004C38AD">
      <w:pPr>
        <w:ind w:left="5245"/>
      </w:pPr>
      <w:r w:rsidRPr="00E318B9">
        <w:t>приказ</w:t>
      </w:r>
      <w:r>
        <w:t>ом</w:t>
      </w:r>
      <w:r w:rsidRPr="00E318B9">
        <w:t xml:space="preserve"> управления образования</w:t>
      </w:r>
    </w:p>
    <w:p w:rsidR="004C38AD" w:rsidRDefault="004C38AD" w:rsidP="004C38AD">
      <w:pPr>
        <w:ind w:left="5245"/>
      </w:pPr>
      <w:r>
        <w:t>и молодёжной политики</w:t>
      </w:r>
      <w:r w:rsidRPr="00E318B9">
        <w:t xml:space="preserve"> </w:t>
      </w:r>
    </w:p>
    <w:p w:rsidR="004C38AD" w:rsidRDefault="004C38AD" w:rsidP="004C38AD">
      <w:pPr>
        <w:ind w:left="5245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C38AD" w:rsidRPr="00E318B9" w:rsidRDefault="004C38AD" w:rsidP="004C38AD">
      <w:pPr>
        <w:ind w:left="5245"/>
      </w:pPr>
      <w:r>
        <w:t>образования Абинский район</w:t>
      </w:r>
    </w:p>
    <w:p w:rsidR="004C38AD" w:rsidRPr="00EB476D" w:rsidRDefault="004C38AD" w:rsidP="004C38AD">
      <w:pPr>
        <w:ind w:left="5245"/>
        <w:rPr>
          <w:u w:val="single"/>
        </w:rPr>
      </w:pPr>
      <w:r w:rsidRPr="00EB476D">
        <w:rPr>
          <w:u w:val="single"/>
        </w:rPr>
        <w:t xml:space="preserve">от </w:t>
      </w:r>
      <w:r w:rsidR="00EB476D" w:rsidRPr="00EB476D">
        <w:rPr>
          <w:u w:val="single"/>
        </w:rPr>
        <w:t>22.01.2020</w:t>
      </w:r>
      <w:r w:rsidRPr="00EB476D">
        <w:rPr>
          <w:u w:val="single"/>
        </w:rPr>
        <w:t xml:space="preserve"> года № </w:t>
      </w:r>
      <w:r w:rsidR="00EB476D" w:rsidRPr="00EB476D">
        <w:rPr>
          <w:u w:val="single"/>
        </w:rPr>
        <w:t>39</w:t>
      </w:r>
    </w:p>
    <w:p w:rsidR="007F4E5F" w:rsidRPr="008F08EE" w:rsidRDefault="007F4E5F" w:rsidP="007F4E5F">
      <w:pPr>
        <w:shd w:val="clear" w:color="auto" w:fill="FFFFFF"/>
        <w:ind w:left="4962"/>
      </w:pPr>
    </w:p>
    <w:p w:rsidR="007F4E5F" w:rsidRPr="0074711C" w:rsidRDefault="007F4E5F" w:rsidP="007F4E5F">
      <w:pPr>
        <w:shd w:val="clear" w:color="auto" w:fill="FFFFFF"/>
        <w:ind w:left="4962"/>
        <w:rPr>
          <w:u w:val="single"/>
        </w:rPr>
      </w:pPr>
    </w:p>
    <w:p w:rsidR="007F4E5F" w:rsidRPr="007862AF" w:rsidRDefault="007F4E5F" w:rsidP="007F4E5F">
      <w:pPr>
        <w:shd w:val="clear" w:color="auto" w:fill="FFFFFF"/>
        <w:ind w:left="67"/>
        <w:jc w:val="center"/>
        <w:rPr>
          <w:bCs/>
          <w:spacing w:val="-4"/>
        </w:rPr>
      </w:pPr>
      <w:r w:rsidRPr="007862AF">
        <w:rPr>
          <w:bCs/>
          <w:spacing w:val="-4"/>
        </w:rPr>
        <w:t>ПОЛОЖЕНИЕ</w:t>
      </w:r>
    </w:p>
    <w:p w:rsidR="007F4E5F" w:rsidRPr="007862AF" w:rsidRDefault="007F4E5F" w:rsidP="007F4E5F">
      <w:pPr>
        <w:shd w:val="clear" w:color="auto" w:fill="FFFFFF"/>
        <w:ind w:right="-1"/>
        <w:jc w:val="center"/>
        <w:rPr>
          <w:color w:val="000000"/>
          <w:spacing w:val="3"/>
        </w:rPr>
      </w:pPr>
      <w:r w:rsidRPr="007862AF">
        <w:rPr>
          <w:bCs/>
        </w:rPr>
        <w:t xml:space="preserve">об организации и проведении </w:t>
      </w:r>
      <w:r w:rsidRPr="007862AF">
        <w:rPr>
          <w:color w:val="000000"/>
          <w:spacing w:val="3"/>
        </w:rPr>
        <w:t xml:space="preserve">муниципального заочного этапа </w:t>
      </w:r>
      <w:r w:rsidR="00AD5891" w:rsidRPr="00AD5891">
        <w:rPr>
          <w:bCs/>
          <w:color w:val="000000"/>
          <w:spacing w:val="3"/>
        </w:rPr>
        <w:t>краевой акции «Экологический мониторинг»</w:t>
      </w:r>
    </w:p>
    <w:p w:rsidR="007F4E5F" w:rsidRPr="007862AF" w:rsidRDefault="007F4E5F" w:rsidP="007F4E5F">
      <w:pPr>
        <w:shd w:val="clear" w:color="auto" w:fill="FFFFFF"/>
        <w:ind w:right="-1"/>
        <w:jc w:val="center"/>
        <w:rPr>
          <w:bCs/>
        </w:rPr>
      </w:pPr>
    </w:p>
    <w:p w:rsidR="007F4E5F" w:rsidRDefault="007F4E5F" w:rsidP="007F4E5F">
      <w:pPr>
        <w:numPr>
          <w:ilvl w:val="0"/>
          <w:numId w:val="11"/>
        </w:numPr>
        <w:shd w:val="clear" w:color="auto" w:fill="FFFFFF"/>
        <w:suppressAutoHyphens w:val="0"/>
        <w:ind w:left="0" w:firstLine="0"/>
        <w:jc w:val="center"/>
        <w:rPr>
          <w:bCs/>
        </w:rPr>
      </w:pPr>
      <w:r w:rsidRPr="007862AF">
        <w:rPr>
          <w:bCs/>
        </w:rPr>
        <w:t>Общие положения</w:t>
      </w:r>
    </w:p>
    <w:p w:rsidR="007F4E5F" w:rsidRPr="007862AF" w:rsidRDefault="007F4E5F" w:rsidP="007F4E5F">
      <w:pPr>
        <w:shd w:val="clear" w:color="auto" w:fill="FFFFFF"/>
        <w:ind w:left="709"/>
        <w:jc w:val="center"/>
        <w:rPr>
          <w:bCs/>
        </w:rPr>
      </w:pPr>
    </w:p>
    <w:p w:rsidR="007F4E5F" w:rsidRPr="007862AF" w:rsidRDefault="007F4E5F" w:rsidP="007F4E5F">
      <w:pPr>
        <w:tabs>
          <w:tab w:val="left" w:pos="0"/>
        </w:tabs>
        <w:ind w:firstLine="709"/>
        <w:jc w:val="both"/>
      </w:pPr>
      <w:r w:rsidRPr="007862AF">
        <w:rPr>
          <w:spacing w:val="-1"/>
        </w:rPr>
        <w:t xml:space="preserve">1.1. </w:t>
      </w:r>
      <w:r w:rsidRPr="007862AF">
        <w:rPr>
          <w:bCs/>
          <w:spacing w:val="-1"/>
        </w:rPr>
        <w:t>Цель</w:t>
      </w:r>
      <w:r w:rsidRPr="007862AF">
        <w:rPr>
          <w:spacing w:val="-1"/>
        </w:rPr>
        <w:t xml:space="preserve"> проведения </w:t>
      </w:r>
      <w:r w:rsidR="00D73FD0">
        <w:rPr>
          <w:spacing w:val="-1"/>
        </w:rPr>
        <w:t>Акции</w:t>
      </w:r>
      <w:r w:rsidRPr="007862AF">
        <w:rPr>
          <w:spacing w:val="-1"/>
        </w:rPr>
        <w:t xml:space="preserve"> </w:t>
      </w:r>
      <w:r w:rsidR="00D73FD0">
        <w:rPr>
          <w:spacing w:val="-1"/>
        </w:rPr>
        <w:t>–</w:t>
      </w:r>
      <w:r w:rsidRPr="007862AF">
        <w:rPr>
          <w:spacing w:val="-1"/>
        </w:rPr>
        <w:t xml:space="preserve"> </w:t>
      </w:r>
      <w:r w:rsidR="00D73FD0">
        <w:rPr>
          <w:spacing w:val="-1"/>
        </w:rPr>
        <w:t xml:space="preserve">повышение уровня экологической культуры и ответственности молодёжи и всего населения края посредством практического участия в мониторинговых работах в местах проживания, активизация и объединение общества в решении экологических проблем. </w:t>
      </w:r>
    </w:p>
    <w:p w:rsidR="007F4E5F" w:rsidRPr="007862AF" w:rsidRDefault="007F4E5F" w:rsidP="007F4E5F">
      <w:pPr>
        <w:shd w:val="clear" w:color="auto" w:fill="FFFFFF"/>
        <w:ind w:firstLine="709"/>
        <w:jc w:val="both"/>
      </w:pPr>
      <w:r w:rsidRPr="007862AF">
        <w:rPr>
          <w:bCs/>
        </w:rPr>
        <w:t xml:space="preserve">Задачи </w:t>
      </w:r>
      <w:r w:rsidR="00D73FD0">
        <w:t>Акции</w:t>
      </w:r>
      <w:r w:rsidRPr="007862AF">
        <w:t>:</w:t>
      </w:r>
    </w:p>
    <w:p w:rsidR="007F4E5F" w:rsidRPr="007862AF" w:rsidRDefault="007F4E5F" w:rsidP="007F4E5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709"/>
        </w:tabs>
        <w:autoSpaceDE w:val="0"/>
        <w:ind w:left="0" w:firstLine="0"/>
        <w:jc w:val="both"/>
        <w:rPr>
          <w:spacing w:val="-1"/>
        </w:rPr>
      </w:pPr>
      <w:r w:rsidRPr="007862AF">
        <w:rPr>
          <w:spacing w:val="-2"/>
        </w:rPr>
        <w:t xml:space="preserve">привлечение </w:t>
      </w:r>
      <w:proofErr w:type="gramStart"/>
      <w:r w:rsidR="00383B45">
        <w:rPr>
          <w:spacing w:val="-2"/>
        </w:rPr>
        <w:t>обучающихся</w:t>
      </w:r>
      <w:proofErr w:type="gramEnd"/>
      <w:r w:rsidR="00383B45">
        <w:rPr>
          <w:spacing w:val="-2"/>
        </w:rPr>
        <w:t xml:space="preserve"> к проблемам охраны природы родного края;</w:t>
      </w:r>
    </w:p>
    <w:p w:rsidR="00C473FF" w:rsidRDefault="00C473FF" w:rsidP="007F4E5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709"/>
        </w:tabs>
        <w:autoSpaceDE w:val="0"/>
        <w:ind w:left="0" w:firstLine="0"/>
        <w:jc w:val="both"/>
        <w:rPr>
          <w:spacing w:val="-1"/>
        </w:rPr>
      </w:pPr>
      <w:r>
        <w:rPr>
          <w:spacing w:val="-1"/>
        </w:rPr>
        <w:t>выявление наиболее актуальных экологических проблем в местах проживания;</w:t>
      </w:r>
    </w:p>
    <w:p w:rsidR="00C473FF" w:rsidRDefault="00C473FF" w:rsidP="007F4E5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709"/>
        </w:tabs>
        <w:autoSpaceDE w:val="0"/>
        <w:ind w:left="0" w:firstLine="0"/>
        <w:jc w:val="both"/>
        <w:rPr>
          <w:spacing w:val="-1"/>
        </w:rPr>
      </w:pPr>
      <w:r>
        <w:rPr>
          <w:spacing w:val="-1"/>
        </w:rPr>
        <w:t xml:space="preserve">активизация экологического воспитания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"/>
        </w:rPr>
        <w:t>;</w:t>
      </w:r>
    </w:p>
    <w:p w:rsidR="007F4E5F" w:rsidRPr="00331BB4" w:rsidRDefault="00331BB4" w:rsidP="00331BB4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709"/>
        </w:tabs>
        <w:autoSpaceDE w:val="0"/>
        <w:ind w:left="0" w:firstLine="0"/>
        <w:jc w:val="both"/>
        <w:rPr>
          <w:spacing w:val="-1"/>
        </w:rPr>
      </w:pPr>
      <w:r>
        <w:rPr>
          <w:spacing w:val="-1"/>
        </w:rPr>
        <w:t>поддержка и развитие интереса обучающихся к исследовательской деятельности, направленной на изучение и сохранение природных и искусственно созданных экосистем и их компонентов.</w:t>
      </w:r>
    </w:p>
    <w:p w:rsidR="007F4E5F" w:rsidRPr="007862AF" w:rsidRDefault="007F4E5F" w:rsidP="007F4E5F">
      <w:pPr>
        <w:widowControl w:val="0"/>
        <w:shd w:val="clear" w:color="auto" w:fill="FFFFFF"/>
        <w:tabs>
          <w:tab w:val="left" w:pos="965"/>
        </w:tabs>
        <w:autoSpaceDE w:val="0"/>
        <w:ind w:left="360"/>
        <w:jc w:val="both"/>
        <w:rPr>
          <w:spacing w:val="-1"/>
        </w:rPr>
      </w:pPr>
    </w:p>
    <w:p w:rsidR="007F4E5F" w:rsidRDefault="007F4E5F" w:rsidP="007F4E5F">
      <w:pPr>
        <w:numPr>
          <w:ilvl w:val="0"/>
          <w:numId w:val="11"/>
        </w:numPr>
        <w:shd w:val="clear" w:color="auto" w:fill="FFFFFF"/>
        <w:tabs>
          <w:tab w:val="left" w:pos="962"/>
        </w:tabs>
        <w:suppressAutoHyphens w:val="0"/>
        <w:autoSpaceDE w:val="0"/>
        <w:jc w:val="center"/>
        <w:rPr>
          <w:bCs/>
        </w:rPr>
      </w:pPr>
      <w:r w:rsidRPr="007862AF">
        <w:rPr>
          <w:bCs/>
        </w:rPr>
        <w:t xml:space="preserve">Участники </w:t>
      </w:r>
      <w:r w:rsidR="009E0569">
        <w:rPr>
          <w:bCs/>
        </w:rPr>
        <w:t>Акции</w:t>
      </w:r>
    </w:p>
    <w:p w:rsidR="007F4E5F" w:rsidRPr="007862AF" w:rsidRDefault="007F4E5F" w:rsidP="007F4E5F">
      <w:pPr>
        <w:shd w:val="clear" w:color="auto" w:fill="FFFFFF"/>
        <w:tabs>
          <w:tab w:val="left" w:pos="962"/>
        </w:tabs>
        <w:autoSpaceDE w:val="0"/>
        <w:ind w:left="709"/>
        <w:jc w:val="center"/>
        <w:rPr>
          <w:bCs/>
        </w:rPr>
      </w:pPr>
    </w:p>
    <w:p w:rsidR="0075585E" w:rsidRDefault="0075585E" w:rsidP="007F4E5F">
      <w:pPr>
        <w:shd w:val="clear" w:color="auto" w:fill="FFFFFF"/>
        <w:ind w:firstLine="709"/>
        <w:jc w:val="both"/>
      </w:pPr>
      <w:r>
        <w:rPr>
          <w:spacing w:val="-1"/>
        </w:rPr>
        <w:t xml:space="preserve">2.1. </w:t>
      </w:r>
      <w:r w:rsidR="007F4E5F" w:rsidRPr="007862AF">
        <w:rPr>
          <w:spacing w:val="-1"/>
        </w:rPr>
        <w:t xml:space="preserve">В </w:t>
      </w:r>
      <w:r w:rsidR="009E0569">
        <w:rPr>
          <w:spacing w:val="-1"/>
        </w:rPr>
        <w:t>Акции</w:t>
      </w:r>
      <w:r w:rsidR="007F4E5F" w:rsidRPr="007862AF">
        <w:rPr>
          <w:spacing w:val="-1"/>
        </w:rPr>
        <w:t xml:space="preserve"> могут участвовать </w:t>
      </w:r>
      <w:r w:rsidR="009C163D">
        <w:rPr>
          <w:spacing w:val="-1"/>
        </w:rPr>
        <w:t xml:space="preserve">дети дошкольного возраста, семейные коллективы, </w:t>
      </w:r>
      <w:r w:rsidR="007F4E5F" w:rsidRPr="007862AF">
        <w:rPr>
          <w:spacing w:val="-1"/>
        </w:rPr>
        <w:t xml:space="preserve">обучающиеся </w:t>
      </w:r>
      <w:r w:rsidR="007F4E5F" w:rsidRPr="007862AF">
        <w:rPr>
          <w:spacing w:val="-2"/>
        </w:rPr>
        <w:t xml:space="preserve">образовательных </w:t>
      </w:r>
      <w:r w:rsidR="007F4E5F">
        <w:rPr>
          <w:spacing w:val="-2"/>
        </w:rPr>
        <w:t>организаций</w:t>
      </w:r>
      <w:r w:rsidR="007F4E5F" w:rsidRPr="007862AF">
        <w:t>.</w:t>
      </w:r>
      <w:r>
        <w:t xml:space="preserve"> </w:t>
      </w:r>
    </w:p>
    <w:p w:rsidR="007F4E5F" w:rsidRPr="007862AF" w:rsidRDefault="0075585E" w:rsidP="007F4E5F">
      <w:pPr>
        <w:shd w:val="clear" w:color="auto" w:fill="FFFFFF"/>
        <w:ind w:firstLine="709"/>
        <w:jc w:val="both"/>
      </w:pPr>
      <w:r>
        <w:t>2.2. Допускается индивидуальное и коллективное участие в Акции.</w:t>
      </w:r>
    </w:p>
    <w:p w:rsidR="007F4E5F" w:rsidRPr="007862AF" w:rsidRDefault="007F4E5F" w:rsidP="007F4E5F">
      <w:pPr>
        <w:shd w:val="clear" w:color="auto" w:fill="FFFFFF"/>
        <w:ind w:firstLine="709"/>
        <w:jc w:val="center"/>
        <w:rPr>
          <w:bCs/>
        </w:rPr>
      </w:pPr>
    </w:p>
    <w:p w:rsidR="007F4E5F" w:rsidRDefault="007F4E5F" w:rsidP="007F4E5F">
      <w:pPr>
        <w:numPr>
          <w:ilvl w:val="0"/>
          <w:numId w:val="11"/>
        </w:numPr>
        <w:shd w:val="clear" w:color="auto" w:fill="FFFFFF"/>
        <w:suppressAutoHyphens w:val="0"/>
        <w:jc w:val="center"/>
        <w:rPr>
          <w:bCs/>
        </w:rPr>
      </w:pPr>
      <w:r w:rsidRPr="007862AF">
        <w:rPr>
          <w:bCs/>
        </w:rPr>
        <w:t xml:space="preserve">Содержание </w:t>
      </w:r>
      <w:r w:rsidR="007726BA">
        <w:rPr>
          <w:bCs/>
        </w:rPr>
        <w:t>Акции</w:t>
      </w:r>
    </w:p>
    <w:p w:rsidR="007F4E5F" w:rsidRPr="007862AF" w:rsidRDefault="007F4E5F" w:rsidP="007F4E5F">
      <w:pPr>
        <w:shd w:val="clear" w:color="auto" w:fill="FFFFFF"/>
        <w:ind w:left="709"/>
        <w:jc w:val="center"/>
        <w:rPr>
          <w:bCs/>
        </w:rPr>
      </w:pPr>
    </w:p>
    <w:p w:rsidR="007F4E5F" w:rsidRPr="007862AF" w:rsidRDefault="007F4E5F" w:rsidP="007F4E5F">
      <w:pPr>
        <w:shd w:val="clear" w:color="auto" w:fill="FFFFFF"/>
        <w:ind w:firstLine="709"/>
        <w:jc w:val="both"/>
      </w:pPr>
      <w:r w:rsidRPr="007862AF">
        <w:t xml:space="preserve">3.1.  </w:t>
      </w:r>
      <w:r w:rsidR="00A4103E">
        <w:t>Акция</w:t>
      </w:r>
      <w:r w:rsidRPr="007862AF">
        <w:t xml:space="preserve"> проводится по следующим номинациям: </w:t>
      </w:r>
    </w:p>
    <w:p w:rsidR="007F4E5F" w:rsidRPr="007862AF" w:rsidRDefault="007F4E5F" w:rsidP="007F4E5F">
      <w:pPr>
        <w:pStyle w:val="21"/>
        <w:ind w:right="0" w:firstLine="567"/>
        <w:rPr>
          <w:sz w:val="28"/>
          <w:szCs w:val="28"/>
        </w:rPr>
      </w:pPr>
      <w:r w:rsidRPr="007862AF">
        <w:rPr>
          <w:sz w:val="28"/>
          <w:szCs w:val="28"/>
        </w:rPr>
        <w:t>«</w:t>
      </w:r>
      <w:r w:rsidR="00263C7E">
        <w:rPr>
          <w:sz w:val="28"/>
          <w:szCs w:val="28"/>
        </w:rPr>
        <w:t>Я – эколог», предполагает индивидуальное участие в Акции</w:t>
      </w:r>
      <w:r w:rsidRPr="007862AF">
        <w:rPr>
          <w:i/>
          <w:sz w:val="28"/>
          <w:szCs w:val="28"/>
        </w:rPr>
        <w:t>;</w:t>
      </w:r>
      <w:r w:rsidRPr="007862AF">
        <w:rPr>
          <w:sz w:val="28"/>
          <w:szCs w:val="28"/>
        </w:rPr>
        <w:t xml:space="preserve"> </w:t>
      </w:r>
    </w:p>
    <w:p w:rsidR="007F4E5F" w:rsidRPr="007862AF" w:rsidRDefault="007F4E5F" w:rsidP="007F4E5F">
      <w:pPr>
        <w:pStyle w:val="21"/>
        <w:ind w:right="0" w:firstLine="567"/>
        <w:rPr>
          <w:sz w:val="28"/>
          <w:szCs w:val="28"/>
        </w:rPr>
      </w:pPr>
      <w:r w:rsidRPr="007862AF">
        <w:rPr>
          <w:sz w:val="28"/>
          <w:szCs w:val="28"/>
        </w:rPr>
        <w:t>«</w:t>
      </w:r>
      <w:r w:rsidR="004742D6">
        <w:rPr>
          <w:sz w:val="28"/>
          <w:szCs w:val="28"/>
        </w:rPr>
        <w:t>Эко семья</w:t>
      </w:r>
      <w:r w:rsidRPr="007862AF">
        <w:rPr>
          <w:sz w:val="28"/>
          <w:szCs w:val="28"/>
        </w:rPr>
        <w:t>»</w:t>
      </w:r>
      <w:r w:rsidR="004742D6">
        <w:rPr>
          <w:sz w:val="28"/>
          <w:szCs w:val="28"/>
        </w:rPr>
        <w:t>, предполагает семейное участие в Акции</w:t>
      </w:r>
      <w:r w:rsidR="004742D6" w:rsidRPr="007862AF">
        <w:rPr>
          <w:i/>
          <w:sz w:val="28"/>
          <w:szCs w:val="28"/>
        </w:rPr>
        <w:t>;</w:t>
      </w:r>
    </w:p>
    <w:p w:rsidR="007F4E5F" w:rsidRPr="007862AF" w:rsidRDefault="007F4E5F" w:rsidP="007F4E5F">
      <w:pPr>
        <w:shd w:val="clear" w:color="auto" w:fill="FFFFFF"/>
        <w:tabs>
          <w:tab w:val="left" w:pos="720"/>
        </w:tabs>
        <w:ind w:firstLine="567"/>
        <w:jc w:val="both"/>
      </w:pPr>
      <w:r w:rsidRPr="007862AF">
        <w:t>«</w:t>
      </w:r>
      <w:r w:rsidR="00720BB1">
        <w:t>Мы – защитники природы</w:t>
      </w:r>
      <w:r w:rsidRPr="007862AF">
        <w:t>»</w:t>
      </w:r>
      <w:r w:rsidR="00720BB1">
        <w:t>, предполагает коллективное участие в Акции</w:t>
      </w:r>
      <w:r w:rsidR="00720BB1">
        <w:rPr>
          <w:i/>
        </w:rPr>
        <w:t>.</w:t>
      </w:r>
    </w:p>
    <w:p w:rsidR="00720BB1" w:rsidRDefault="007F4E5F" w:rsidP="00720BB1">
      <w:pPr>
        <w:shd w:val="clear" w:color="auto" w:fill="FFFFFF"/>
        <w:tabs>
          <w:tab w:val="left" w:pos="630"/>
        </w:tabs>
        <w:autoSpaceDE w:val="0"/>
        <w:ind w:firstLine="709"/>
        <w:jc w:val="both"/>
      </w:pPr>
      <w:r w:rsidRPr="007862AF">
        <w:t xml:space="preserve">3.2. </w:t>
      </w:r>
      <w:r w:rsidR="00720BB1">
        <w:t xml:space="preserve">Акция проводится в форме практической и информационно-массовой работ. </w:t>
      </w:r>
    </w:p>
    <w:p w:rsidR="006002EE" w:rsidRPr="0059519D" w:rsidRDefault="00720BB1" w:rsidP="006002EE">
      <w:pPr>
        <w:ind w:firstLine="709"/>
        <w:jc w:val="both"/>
      </w:pPr>
      <w:r>
        <w:t xml:space="preserve">3.3. </w:t>
      </w:r>
      <w:r w:rsidR="006002EE" w:rsidRPr="0059519D">
        <w:t>Для участия</w:t>
      </w:r>
      <w:r w:rsidR="006002EE">
        <w:t xml:space="preserve"> в </w:t>
      </w:r>
      <w:r w:rsidR="004E0B75">
        <w:t>А</w:t>
      </w:r>
      <w:r w:rsidR="006002EE">
        <w:t xml:space="preserve">кции </w:t>
      </w:r>
      <w:r w:rsidR="006002EE" w:rsidRPr="0059519D">
        <w:t>необходимо:</w:t>
      </w:r>
    </w:p>
    <w:p w:rsidR="006002EE" w:rsidRPr="00F427BD" w:rsidRDefault="006002EE" w:rsidP="00F427BD">
      <w:pPr>
        <w:ind w:firstLine="709"/>
        <w:jc w:val="both"/>
      </w:pPr>
      <w:r w:rsidRPr="00F427BD">
        <w:lastRenderedPageBreak/>
        <w:t>- выбрать природный объект для осуществления практической природоохранной деятельности (размер участка не ограничивается);</w:t>
      </w:r>
    </w:p>
    <w:p w:rsidR="006002EE" w:rsidRPr="00F427BD" w:rsidRDefault="006002EE" w:rsidP="00F427BD">
      <w:pPr>
        <w:ind w:firstLine="709"/>
        <w:jc w:val="both"/>
      </w:pPr>
      <w:r w:rsidRPr="00F427BD">
        <w:t>- провести сбор экологической информации на выбранном  участке;</w:t>
      </w:r>
    </w:p>
    <w:p w:rsidR="006002EE" w:rsidRPr="001C4622" w:rsidRDefault="006002EE" w:rsidP="00F427BD">
      <w:pPr>
        <w:ind w:firstLine="709"/>
        <w:jc w:val="both"/>
      </w:pPr>
      <w:r w:rsidRPr="00F427BD">
        <w:t>- разработать план действий по улучшению экологической обстановки на выбранном участке;</w:t>
      </w:r>
    </w:p>
    <w:p w:rsidR="006002EE" w:rsidRPr="001C4622" w:rsidRDefault="006002EE" w:rsidP="006002EE">
      <w:pPr>
        <w:ind w:firstLine="709"/>
        <w:jc w:val="both"/>
      </w:pPr>
      <w:r w:rsidRPr="001C4622">
        <w:t xml:space="preserve">- провести агитационные массовые мероприятия (например, сделать и распространить листовки), провести фото и видеосъёмку экологически неблагополучного объекта, </w:t>
      </w:r>
      <w:proofErr w:type="gramStart"/>
      <w:r w:rsidRPr="001C4622">
        <w:t>разместить информацию</w:t>
      </w:r>
      <w:proofErr w:type="gramEnd"/>
      <w:r w:rsidRPr="001C4622">
        <w:t xml:space="preserve"> для обсуждения в социальных сетях, СМИ, телевидении;</w:t>
      </w:r>
    </w:p>
    <w:p w:rsidR="006002EE" w:rsidRPr="001C4622" w:rsidRDefault="006002EE" w:rsidP="006002EE">
      <w:pPr>
        <w:ind w:firstLine="709"/>
        <w:jc w:val="both"/>
      </w:pPr>
      <w:r w:rsidRPr="001C4622">
        <w:t>- осуществить мероприятия по оказанию практической помощи в решении выявленных экологических проблем</w:t>
      </w:r>
      <w:r w:rsidR="0066390C" w:rsidRPr="001C4622">
        <w:t>;</w:t>
      </w:r>
    </w:p>
    <w:p w:rsidR="0066390C" w:rsidRPr="001C4622" w:rsidRDefault="0066390C" w:rsidP="006002EE">
      <w:pPr>
        <w:ind w:firstLine="709"/>
        <w:jc w:val="both"/>
      </w:pPr>
      <w:r w:rsidRPr="001C4622">
        <w:t>-</w:t>
      </w:r>
      <w:proofErr w:type="gramStart"/>
      <w:r w:rsidRPr="001C4622">
        <w:t>предоставить творческий отчет</w:t>
      </w:r>
      <w:proofErr w:type="gramEnd"/>
      <w:r w:rsidRPr="001C4622">
        <w:t xml:space="preserve"> о проведении акции в формате </w:t>
      </w:r>
      <w:r w:rsidRPr="001C4622">
        <w:rPr>
          <w:lang w:val="en-US"/>
        </w:rPr>
        <w:t>PDF</w:t>
      </w:r>
      <w:r w:rsidRPr="001C4622">
        <w:t>.</w:t>
      </w:r>
    </w:p>
    <w:p w:rsidR="0030511C" w:rsidRPr="001C4622" w:rsidRDefault="006002EE" w:rsidP="00EB0343">
      <w:pPr>
        <w:shd w:val="clear" w:color="auto" w:fill="FFFFFF"/>
        <w:tabs>
          <w:tab w:val="left" w:pos="630"/>
        </w:tabs>
        <w:autoSpaceDE w:val="0"/>
        <w:ind w:firstLine="709"/>
        <w:jc w:val="both"/>
        <w:rPr>
          <w:spacing w:val="-1"/>
        </w:rPr>
      </w:pPr>
      <w:r w:rsidRPr="001C4622">
        <w:t xml:space="preserve">3.4. </w:t>
      </w:r>
      <w:r w:rsidR="00EB0343" w:rsidRPr="001C4622">
        <w:t>Все материалы должны быть оформлены в соответствии с требованиями к ним (приложение № 1 к Положению).</w:t>
      </w:r>
    </w:p>
    <w:p w:rsidR="007F4E5F" w:rsidRPr="001C4622" w:rsidRDefault="007F4E5F" w:rsidP="007F4E5F">
      <w:pPr>
        <w:shd w:val="clear" w:color="auto" w:fill="FFFFFF"/>
        <w:ind w:firstLine="709"/>
        <w:jc w:val="both"/>
        <w:rPr>
          <w:spacing w:val="-1"/>
        </w:rPr>
      </w:pPr>
    </w:p>
    <w:p w:rsidR="007F4E5F" w:rsidRPr="001C4622" w:rsidRDefault="007F4E5F" w:rsidP="007F4E5F">
      <w:pPr>
        <w:numPr>
          <w:ilvl w:val="0"/>
          <w:numId w:val="11"/>
        </w:numPr>
        <w:shd w:val="clear" w:color="auto" w:fill="FFFFFF"/>
        <w:suppressAutoHyphens w:val="0"/>
        <w:jc w:val="center"/>
        <w:rPr>
          <w:bCs/>
        </w:rPr>
      </w:pPr>
      <w:r w:rsidRPr="001C4622">
        <w:rPr>
          <w:bCs/>
        </w:rPr>
        <w:t>Сроки и порядок проведения Конкурса</w:t>
      </w:r>
    </w:p>
    <w:p w:rsidR="007F4E5F" w:rsidRPr="001C4622" w:rsidRDefault="007F4E5F" w:rsidP="007F4E5F">
      <w:pPr>
        <w:shd w:val="clear" w:color="auto" w:fill="FFFFFF"/>
        <w:ind w:left="709"/>
        <w:jc w:val="center"/>
        <w:rPr>
          <w:bCs/>
        </w:rPr>
      </w:pPr>
    </w:p>
    <w:p w:rsidR="007F4E5F" w:rsidRPr="001C4622" w:rsidRDefault="007F4E5F" w:rsidP="001C4622">
      <w:pPr>
        <w:ind w:firstLine="709"/>
        <w:jc w:val="both"/>
        <w:rPr>
          <w:spacing w:val="-2"/>
        </w:rPr>
      </w:pPr>
      <w:r w:rsidRPr="001C4622">
        <w:rPr>
          <w:spacing w:val="-1"/>
        </w:rPr>
        <w:t xml:space="preserve">4.1. Муниципальный заочный этап </w:t>
      </w:r>
      <w:r w:rsidR="00D131CB" w:rsidRPr="001C4622">
        <w:rPr>
          <w:spacing w:val="-1"/>
        </w:rPr>
        <w:t>Акции</w:t>
      </w:r>
      <w:r w:rsidRPr="001C4622">
        <w:rPr>
          <w:spacing w:val="-1"/>
        </w:rPr>
        <w:t xml:space="preserve"> пройдёт </w:t>
      </w:r>
      <w:r w:rsidR="00D131CB" w:rsidRPr="001C4622">
        <w:rPr>
          <w:bCs/>
        </w:rPr>
        <w:t>2</w:t>
      </w:r>
      <w:r w:rsidR="0066390C" w:rsidRPr="001C4622">
        <w:rPr>
          <w:bCs/>
        </w:rPr>
        <w:t>5</w:t>
      </w:r>
      <w:r w:rsidR="00D131CB" w:rsidRPr="001C4622">
        <w:rPr>
          <w:bCs/>
        </w:rPr>
        <w:t xml:space="preserve"> марта </w:t>
      </w:r>
      <w:r w:rsidR="0066390C" w:rsidRPr="001C4622">
        <w:rPr>
          <w:bCs/>
        </w:rPr>
        <w:t>2020</w:t>
      </w:r>
      <w:r w:rsidR="00D131CB" w:rsidRPr="001C4622">
        <w:rPr>
          <w:bCs/>
        </w:rPr>
        <w:t xml:space="preserve"> года в </w:t>
      </w:r>
      <w:r w:rsidRPr="001C4622">
        <w:t>МБУ ДО «Дом детского творчества» (г</w:t>
      </w:r>
      <w:proofErr w:type="gramStart"/>
      <w:r w:rsidRPr="001C4622">
        <w:t>.А</w:t>
      </w:r>
      <w:proofErr w:type="gramEnd"/>
      <w:r w:rsidRPr="001C4622">
        <w:t>бинск, ул.Интернациональная, 39)</w:t>
      </w:r>
      <w:r w:rsidRPr="001C4622">
        <w:rPr>
          <w:spacing w:val="-2"/>
        </w:rPr>
        <w:t>.</w:t>
      </w:r>
    </w:p>
    <w:p w:rsidR="007F4E5F" w:rsidRPr="001C4622" w:rsidRDefault="007F4E5F" w:rsidP="007F4E5F">
      <w:pPr>
        <w:tabs>
          <w:tab w:val="left" w:pos="0"/>
          <w:tab w:val="left" w:pos="360"/>
        </w:tabs>
        <w:autoSpaceDE w:val="0"/>
        <w:ind w:firstLine="709"/>
        <w:jc w:val="both"/>
      </w:pPr>
      <w:r w:rsidRPr="001C4622">
        <w:t xml:space="preserve">4.2. Чтобы принять участие в Конкурсе необходимо </w:t>
      </w:r>
      <w:r w:rsidR="00606687" w:rsidRPr="001C4622">
        <w:t xml:space="preserve">предоставить </w:t>
      </w:r>
      <w:r w:rsidR="008179F5" w:rsidRPr="001C4622">
        <w:t xml:space="preserve">заявку-анкету </w:t>
      </w:r>
      <w:r w:rsidR="00365C9C" w:rsidRPr="001C4622">
        <w:t>(приложение № 2 к Положению)</w:t>
      </w:r>
      <w:r w:rsidR="0066390C" w:rsidRPr="001C4622">
        <w:t xml:space="preserve"> </w:t>
      </w:r>
      <w:r w:rsidR="008179F5" w:rsidRPr="001C4622">
        <w:t>и тв</w:t>
      </w:r>
      <w:r w:rsidR="00606687" w:rsidRPr="001C4622">
        <w:t>орческий отчёт о проведении акции</w:t>
      </w:r>
      <w:r w:rsidR="006A3A90">
        <w:rPr>
          <w:bCs/>
        </w:rPr>
        <w:t xml:space="preserve"> до 20</w:t>
      </w:r>
      <w:r w:rsidR="00F427BD">
        <w:rPr>
          <w:bCs/>
        </w:rPr>
        <w:t xml:space="preserve"> марта 2020</w:t>
      </w:r>
      <w:r w:rsidR="00606687" w:rsidRPr="001C4622">
        <w:rPr>
          <w:bCs/>
        </w:rPr>
        <w:t xml:space="preserve"> года на электронный адрес МБУ </w:t>
      </w:r>
      <w:proofErr w:type="gramStart"/>
      <w:r w:rsidR="00606687" w:rsidRPr="001C4622">
        <w:rPr>
          <w:bCs/>
        </w:rPr>
        <w:t>ДО</w:t>
      </w:r>
      <w:proofErr w:type="gramEnd"/>
      <w:r w:rsidR="00606687" w:rsidRPr="001C4622">
        <w:rPr>
          <w:bCs/>
        </w:rPr>
        <w:t xml:space="preserve"> «</w:t>
      </w:r>
      <w:proofErr w:type="gramStart"/>
      <w:r w:rsidR="00606687" w:rsidRPr="001C4622">
        <w:rPr>
          <w:bCs/>
        </w:rPr>
        <w:t>Дом</w:t>
      </w:r>
      <w:proofErr w:type="gramEnd"/>
      <w:r w:rsidR="00606687" w:rsidRPr="001C4622">
        <w:rPr>
          <w:bCs/>
        </w:rPr>
        <w:t xml:space="preserve"> детского творчества»: </w:t>
      </w:r>
      <w:hyperlink r:id="rId9" w:history="1">
        <w:r w:rsidR="00D77FB7" w:rsidRPr="001C4622">
          <w:rPr>
            <w:rStyle w:val="a3"/>
            <w:bCs/>
            <w:color w:val="auto"/>
            <w:lang w:val="en-US"/>
          </w:rPr>
          <w:t>info</w:t>
        </w:r>
        <w:r w:rsidR="00D77FB7" w:rsidRPr="001C4622">
          <w:rPr>
            <w:rStyle w:val="a3"/>
            <w:bCs/>
            <w:color w:val="auto"/>
          </w:rPr>
          <w:t>@</w:t>
        </w:r>
        <w:proofErr w:type="spellStart"/>
        <w:r w:rsidR="00D77FB7" w:rsidRPr="001C4622">
          <w:rPr>
            <w:rStyle w:val="a3"/>
            <w:bCs/>
            <w:color w:val="auto"/>
            <w:lang w:val="en-US"/>
          </w:rPr>
          <w:t>ddt</w:t>
        </w:r>
        <w:proofErr w:type="spellEnd"/>
        <w:r w:rsidR="00D77FB7" w:rsidRPr="001C4622">
          <w:rPr>
            <w:rStyle w:val="a3"/>
            <w:bCs/>
            <w:color w:val="auto"/>
          </w:rPr>
          <w:t>-</w:t>
        </w:r>
        <w:proofErr w:type="spellStart"/>
        <w:r w:rsidR="00D77FB7" w:rsidRPr="001C4622">
          <w:rPr>
            <w:rStyle w:val="a3"/>
            <w:bCs/>
            <w:color w:val="auto"/>
            <w:lang w:val="en-US"/>
          </w:rPr>
          <w:t>abinsk</w:t>
        </w:r>
        <w:proofErr w:type="spellEnd"/>
        <w:r w:rsidR="00D77FB7" w:rsidRPr="001C4622">
          <w:rPr>
            <w:rStyle w:val="a3"/>
            <w:bCs/>
            <w:color w:val="auto"/>
          </w:rPr>
          <w:t>.</w:t>
        </w:r>
        <w:proofErr w:type="spellStart"/>
        <w:r w:rsidR="00D77FB7" w:rsidRPr="001C4622">
          <w:rPr>
            <w:rStyle w:val="a3"/>
            <w:bCs/>
            <w:color w:val="auto"/>
            <w:lang w:val="en-US"/>
          </w:rPr>
          <w:t>ru</w:t>
        </w:r>
        <w:proofErr w:type="spellEnd"/>
      </w:hyperlink>
      <w:r w:rsidRPr="001C4622">
        <w:t>.</w:t>
      </w:r>
      <w:r w:rsidR="00727E22" w:rsidRPr="001C4622">
        <w:t xml:space="preserve"> Печатные варианты работ не принимаются.</w:t>
      </w:r>
    </w:p>
    <w:p w:rsidR="00B05FBA" w:rsidRPr="001C4622" w:rsidRDefault="00727E22" w:rsidP="007F4E5F">
      <w:pPr>
        <w:tabs>
          <w:tab w:val="left" w:pos="0"/>
          <w:tab w:val="left" w:pos="360"/>
        </w:tabs>
        <w:autoSpaceDE w:val="0"/>
        <w:ind w:firstLine="709"/>
        <w:jc w:val="both"/>
      </w:pPr>
      <w:r w:rsidRPr="001C4622">
        <w:t>4.3</w:t>
      </w:r>
      <w:r w:rsidR="00661BF8" w:rsidRPr="001C4622">
        <w:t>.</w:t>
      </w:r>
      <w:r w:rsidR="00D96E9E">
        <w:t xml:space="preserve"> </w:t>
      </w:r>
      <w:r w:rsidR="00B05FBA" w:rsidRPr="001C4622">
        <w:t>Исследовательский проект участника должен быть выполнен в соответс</w:t>
      </w:r>
      <w:r w:rsidR="004A1EA4" w:rsidRPr="001C4622">
        <w:t>твии с теоретическими основами,</w:t>
      </w:r>
      <w:r w:rsidR="00B05FBA" w:rsidRPr="001C4622">
        <w:t xml:space="preserve"> </w:t>
      </w:r>
      <w:r w:rsidR="00661BF8" w:rsidRPr="001C4622">
        <w:t>содержанием Акции и</w:t>
      </w:r>
      <w:r w:rsidR="00B05FBA" w:rsidRPr="001C4622">
        <w:t xml:space="preserve"> структур</w:t>
      </w:r>
      <w:r w:rsidR="004A1EA4" w:rsidRPr="001C4622">
        <w:t>ой</w:t>
      </w:r>
      <w:r w:rsidR="00661BF8" w:rsidRPr="001C4622">
        <w:t xml:space="preserve"> творческого отчета (приложение </w:t>
      </w:r>
      <w:r w:rsidR="00D96E9E">
        <w:t xml:space="preserve">№ </w:t>
      </w:r>
      <w:r w:rsidR="00661BF8" w:rsidRPr="001C4622">
        <w:t>1</w:t>
      </w:r>
      <w:r w:rsidR="00D96E9E" w:rsidRPr="00D96E9E">
        <w:t xml:space="preserve"> </w:t>
      </w:r>
      <w:r w:rsidR="00D96E9E" w:rsidRPr="001C4622">
        <w:t>к Положению</w:t>
      </w:r>
      <w:r w:rsidR="00661BF8" w:rsidRPr="001C4622">
        <w:t>).</w:t>
      </w:r>
    </w:p>
    <w:p w:rsidR="00B05FBA" w:rsidRPr="001C4622" w:rsidRDefault="00661BF8" w:rsidP="007F4E5F">
      <w:pPr>
        <w:tabs>
          <w:tab w:val="left" w:pos="0"/>
          <w:tab w:val="left" w:pos="360"/>
        </w:tabs>
        <w:autoSpaceDE w:val="0"/>
        <w:ind w:firstLine="709"/>
        <w:jc w:val="both"/>
      </w:pPr>
      <w:r w:rsidRPr="001C4622">
        <w:t>4.4</w:t>
      </w:r>
      <w:r w:rsidR="00B05FBA" w:rsidRPr="001C4622">
        <w:t>. Для участия в Акции не принимаются проекты участников, если:</w:t>
      </w:r>
    </w:p>
    <w:p w:rsidR="00B05FBA" w:rsidRPr="001C4622" w:rsidRDefault="00874CAF" w:rsidP="007F4E5F">
      <w:pPr>
        <w:tabs>
          <w:tab w:val="left" w:pos="0"/>
          <w:tab w:val="left" w:pos="360"/>
        </w:tabs>
        <w:autoSpaceDE w:val="0"/>
        <w:ind w:firstLine="709"/>
        <w:jc w:val="both"/>
      </w:pPr>
      <w:r>
        <w:t>-</w:t>
      </w:r>
      <w:r w:rsidR="00B05FBA" w:rsidRPr="001C4622">
        <w:t xml:space="preserve"> Содержание представленного проекта не соответствует тематике;</w:t>
      </w:r>
    </w:p>
    <w:p w:rsidR="00B05FBA" w:rsidRPr="001C4622" w:rsidRDefault="00874CAF" w:rsidP="007F4E5F">
      <w:pPr>
        <w:tabs>
          <w:tab w:val="left" w:pos="0"/>
          <w:tab w:val="left" w:pos="360"/>
        </w:tabs>
        <w:autoSpaceDE w:val="0"/>
        <w:ind w:firstLine="709"/>
        <w:jc w:val="both"/>
      </w:pPr>
      <w:r>
        <w:t>-</w:t>
      </w:r>
      <w:r w:rsidR="00B05FBA" w:rsidRPr="001C4622">
        <w:t xml:space="preserve"> Оформление конкурсных материалов не соответствует критериям оценки творческ</w:t>
      </w:r>
      <w:r w:rsidR="004A1EA4" w:rsidRPr="001C4622">
        <w:t>ого отчета о проведении Акции (</w:t>
      </w:r>
      <w:r w:rsidR="00B05FBA" w:rsidRPr="001C4622">
        <w:t xml:space="preserve">приложение </w:t>
      </w:r>
      <w:r w:rsidR="00D96E9E">
        <w:t xml:space="preserve">№ </w:t>
      </w:r>
      <w:r w:rsidR="00B05FBA" w:rsidRPr="001C4622">
        <w:t>3</w:t>
      </w:r>
      <w:r w:rsidR="00D96E9E">
        <w:t xml:space="preserve"> </w:t>
      </w:r>
      <w:r w:rsidR="00D96E9E" w:rsidRPr="001C4622">
        <w:t>к Положению</w:t>
      </w:r>
      <w:r w:rsidR="00B05FBA" w:rsidRPr="001C4622">
        <w:t>);</w:t>
      </w:r>
    </w:p>
    <w:p w:rsidR="00B05FBA" w:rsidRPr="001C4622" w:rsidRDefault="00874CAF" w:rsidP="007F4E5F">
      <w:pPr>
        <w:tabs>
          <w:tab w:val="left" w:pos="0"/>
          <w:tab w:val="left" w:pos="360"/>
        </w:tabs>
        <w:autoSpaceDE w:val="0"/>
        <w:ind w:firstLine="709"/>
        <w:jc w:val="both"/>
      </w:pPr>
      <w:r>
        <w:t>-</w:t>
      </w:r>
      <w:r w:rsidR="00B05FBA" w:rsidRPr="001C4622">
        <w:t xml:space="preserve"> Представленный проект получил одно из призовых ме</w:t>
      </w:r>
      <w:proofErr w:type="gramStart"/>
      <w:r w:rsidR="00B05FBA" w:rsidRPr="001C4622">
        <w:t xml:space="preserve">ст </w:t>
      </w:r>
      <w:r w:rsidR="004A1EA4" w:rsidRPr="001C4622">
        <w:t xml:space="preserve"> </w:t>
      </w:r>
      <w:r w:rsidR="00B05FBA" w:rsidRPr="001C4622">
        <w:t>в</w:t>
      </w:r>
      <w:r w:rsidR="004A1EA4" w:rsidRPr="001C4622">
        <w:t xml:space="preserve"> </w:t>
      </w:r>
      <w:r w:rsidR="00B05FBA" w:rsidRPr="001C4622">
        <w:t xml:space="preserve"> др</w:t>
      </w:r>
      <w:proofErr w:type="gramEnd"/>
      <w:r w:rsidR="00B05FBA" w:rsidRPr="001C4622">
        <w:t>угих конкурсах краевого и всероссийского уровней предыдущего и текущего годов;</w:t>
      </w:r>
    </w:p>
    <w:p w:rsidR="00B05FBA" w:rsidRPr="001C4622" w:rsidRDefault="00874CAF" w:rsidP="007F4E5F">
      <w:pPr>
        <w:tabs>
          <w:tab w:val="left" w:pos="0"/>
          <w:tab w:val="left" w:pos="360"/>
        </w:tabs>
        <w:autoSpaceDE w:val="0"/>
        <w:ind w:firstLine="709"/>
        <w:jc w:val="both"/>
      </w:pPr>
      <w:r>
        <w:t>-</w:t>
      </w:r>
      <w:r w:rsidR="00B05FBA" w:rsidRPr="001C4622">
        <w:t xml:space="preserve"> Выявлено наличие плагиата;</w:t>
      </w:r>
    </w:p>
    <w:p w:rsidR="00B05FBA" w:rsidRPr="001C4622" w:rsidRDefault="00874CAF" w:rsidP="007F4E5F">
      <w:pPr>
        <w:tabs>
          <w:tab w:val="left" w:pos="0"/>
          <w:tab w:val="left" w:pos="360"/>
        </w:tabs>
        <w:autoSpaceDE w:val="0"/>
        <w:ind w:firstLine="709"/>
        <w:jc w:val="both"/>
      </w:pPr>
      <w:r>
        <w:t>-</w:t>
      </w:r>
      <w:r w:rsidR="00B05FBA" w:rsidRPr="001C4622">
        <w:t xml:space="preserve"> Возраст автора проекта не соответствует возрастной категории.</w:t>
      </w:r>
    </w:p>
    <w:p w:rsidR="00B05FBA" w:rsidRPr="001C4622" w:rsidRDefault="00661BF8" w:rsidP="007F4E5F">
      <w:pPr>
        <w:tabs>
          <w:tab w:val="left" w:pos="0"/>
          <w:tab w:val="left" w:pos="360"/>
        </w:tabs>
        <w:autoSpaceDE w:val="0"/>
        <w:ind w:firstLine="709"/>
        <w:jc w:val="both"/>
      </w:pPr>
      <w:r w:rsidRPr="001C4622">
        <w:t>4.5</w:t>
      </w:r>
      <w:r w:rsidR="00B05FBA" w:rsidRPr="001C4622">
        <w:t>. Члены экспертной группы (жюри) Акции проводят оценку проекта в соответствии с критериями оценки творческого отчета о проведении Акции.</w:t>
      </w:r>
    </w:p>
    <w:p w:rsidR="006A3A90" w:rsidRDefault="006A3A90" w:rsidP="006A3A90">
      <w:pPr>
        <w:ind w:firstLine="708"/>
        <w:jc w:val="both"/>
        <w:rPr>
          <w:bCs/>
        </w:rPr>
      </w:pPr>
      <w:r>
        <w:t>4.6.</w:t>
      </w:r>
      <w:r w:rsidRPr="00F24F03">
        <w:rPr>
          <w:bCs/>
        </w:rPr>
        <w:t xml:space="preserve">Для участия в региональном этапе победителям и призёрам муниципального этапа необходимо пройти регистрацию на сайте государственного бюджетного учреждения дополнительного образования Краснодарского края «Эколого-биологический Центр»:        </w:t>
      </w:r>
      <w:hyperlink r:id="rId10" w:history="1">
        <w:r w:rsidRPr="00F24F03">
          <w:rPr>
            <w:rStyle w:val="a3"/>
            <w:bCs/>
          </w:rPr>
          <w:t>http://www.ecobiocenter-kk.ru/?page_id=3725</w:t>
        </w:r>
      </w:hyperlink>
      <w:r w:rsidRPr="00F24F03">
        <w:rPr>
          <w:bCs/>
        </w:rPr>
        <w:t xml:space="preserve">  («Ссылка для регистрации </w:t>
      </w:r>
      <w:r>
        <w:rPr>
          <w:bCs/>
        </w:rPr>
        <w:t>«Акция</w:t>
      </w:r>
      <w:r w:rsidRPr="00F24F03">
        <w:rPr>
          <w:bCs/>
        </w:rPr>
        <w:t xml:space="preserve"> «</w:t>
      </w:r>
      <w:r>
        <w:rPr>
          <w:bCs/>
        </w:rPr>
        <w:t>Экологический мониторинг</w:t>
      </w:r>
      <w:r w:rsidRPr="00F24F03">
        <w:rPr>
          <w:bCs/>
        </w:rPr>
        <w:t xml:space="preserve">») до </w:t>
      </w:r>
      <w:r>
        <w:rPr>
          <w:bCs/>
        </w:rPr>
        <w:t>9 апреля</w:t>
      </w:r>
      <w:r w:rsidRPr="00F24F03">
        <w:rPr>
          <w:bCs/>
        </w:rPr>
        <w:t xml:space="preserve"> 2020 года. Для входа необходимо пройти регистрацию на </w:t>
      </w:r>
      <w:proofErr w:type="spellStart"/>
      <w:r w:rsidRPr="00F24F03">
        <w:rPr>
          <w:bCs/>
          <w:lang w:val="en-US"/>
        </w:rPr>
        <w:t>google</w:t>
      </w:r>
      <w:proofErr w:type="spellEnd"/>
      <w:r w:rsidRPr="00F24F03">
        <w:rPr>
          <w:bCs/>
        </w:rPr>
        <w:t>.</w:t>
      </w:r>
      <w:r w:rsidRPr="00F24F03">
        <w:rPr>
          <w:bCs/>
          <w:lang w:val="en-US"/>
        </w:rPr>
        <w:t>com</w:t>
      </w:r>
      <w:r w:rsidRPr="00F24F03">
        <w:rPr>
          <w:bCs/>
        </w:rPr>
        <w:t xml:space="preserve"> (создать </w:t>
      </w:r>
      <w:proofErr w:type="spellStart"/>
      <w:r w:rsidRPr="00F24F03">
        <w:rPr>
          <w:bCs/>
        </w:rPr>
        <w:t>аккаунт</w:t>
      </w:r>
      <w:proofErr w:type="spellEnd"/>
      <w:r w:rsidRPr="00F24F03">
        <w:rPr>
          <w:bCs/>
        </w:rPr>
        <w:t xml:space="preserve"> через электронную почту - @gmail.com). Печатные варианты работ не принимаются, все материалы нап</w:t>
      </w:r>
      <w:r>
        <w:rPr>
          <w:bCs/>
        </w:rPr>
        <w:t>равляются через Интернет-ссылку.</w:t>
      </w:r>
    </w:p>
    <w:p w:rsidR="007F4E5F" w:rsidRPr="001C4622" w:rsidRDefault="007F4E5F" w:rsidP="007F4E5F">
      <w:pPr>
        <w:numPr>
          <w:ilvl w:val="0"/>
          <w:numId w:val="11"/>
        </w:numPr>
        <w:shd w:val="clear" w:color="auto" w:fill="FFFFFF"/>
        <w:tabs>
          <w:tab w:val="left" w:pos="0"/>
        </w:tabs>
        <w:suppressAutoHyphens w:val="0"/>
        <w:autoSpaceDE w:val="0"/>
        <w:jc w:val="center"/>
      </w:pPr>
      <w:r w:rsidRPr="001C4622">
        <w:lastRenderedPageBreak/>
        <w:t>Награждение</w:t>
      </w:r>
    </w:p>
    <w:p w:rsidR="007F4E5F" w:rsidRPr="001C4622" w:rsidRDefault="007F4E5F" w:rsidP="007F4E5F">
      <w:pPr>
        <w:shd w:val="clear" w:color="auto" w:fill="FFFFFF"/>
        <w:tabs>
          <w:tab w:val="left" w:pos="0"/>
        </w:tabs>
        <w:autoSpaceDE w:val="0"/>
        <w:ind w:left="709"/>
        <w:jc w:val="center"/>
      </w:pPr>
    </w:p>
    <w:p w:rsidR="007F4E5F" w:rsidRPr="001C4622" w:rsidRDefault="007F4E5F" w:rsidP="007F4E5F">
      <w:pPr>
        <w:shd w:val="clear" w:color="auto" w:fill="FFFFFF"/>
        <w:tabs>
          <w:tab w:val="left" w:pos="0"/>
        </w:tabs>
        <w:autoSpaceDE w:val="0"/>
        <w:ind w:firstLine="720"/>
        <w:jc w:val="both"/>
      </w:pPr>
      <w:r w:rsidRPr="001C4622">
        <w:t xml:space="preserve">Оргкомитет (с правами жюри) определяет победителей и призёров по каждой номинации. Победители и призёры </w:t>
      </w:r>
      <w:r w:rsidR="00DD4B75" w:rsidRPr="001C4622">
        <w:t>Акции</w:t>
      </w:r>
      <w:r w:rsidRPr="001C4622">
        <w:t xml:space="preserve"> награждаются грамотами управления образования администрации муниципального образования Абинский район.</w:t>
      </w:r>
    </w:p>
    <w:p w:rsidR="007F4E5F" w:rsidRPr="001C4622" w:rsidRDefault="007F4E5F" w:rsidP="007F4E5F">
      <w:pPr>
        <w:ind w:firstLine="567"/>
        <w:jc w:val="both"/>
      </w:pPr>
    </w:p>
    <w:p w:rsidR="007F4E5F" w:rsidRPr="001C4622" w:rsidRDefault="007F4E5F" w:rsidP="007F4E5F">
      <w:pPr>
        <w:ind w:firstLine="567"/>
        <w:jc w:val="both"/>
      </w:pPr>
    </w:p>
    <w:p w:rsidR="00F7689C" w:rsidRPr="001C4622" w:rsidRDefault="0079239C" w:rsidP="00F7689C">
      <w:pPr>
        <w:ind w:right="-1"/>
      </w:pPr>
      <w:r w:rsidRPr="001C4622">
        <w:t xml:space="preserve">Начальник управления                                                                        С.Н.Филипская </w:t>
      </w:r>
    </w:p>
    <w:p w:rsidR="00F7689C" w:rsidRPr="001C4622" w:rsidRDefault="00AB0C03" w:rsidP="00F7689C">
      <w:pPr>
        <w:ind w:left="6096" w:right="-1"/>
        <w:rPr>
          <w:b/>
          <w:color w:val="FF0000"/>
        </w:rPr>
      </w:pPr>
      <w:r w:rsidRPr="001C4622">
        <w:br w:type="page"/>
      </w:r>
    </w:p>
    <w:p w:rsidR="00F7689C" w:rsidRPr="001C4622" w:rsidRDefault="00F7689C" w:rsidP="001C4622">
      <w:pPr>
        <w:ind w:left="6096" w:right="-1"/>
        <w:rPr>
          <w:rFonts w:ascii="Times New Roman CYR" w:hAnsi="Times New Roman CYR" w:cs="Times New Roman CYR"/>
        </w:rPr>
      </w:pPr>
      <w:r w:rsidRPr="001C4622">
        <w:rPr>
          <w:rFonts w:ascii="Times New Roman CYR" w:hAnsi="Times New Roman CYR" w:cs="Times New Roman CYR"/>
        </w:rPr>
        <w:lastRenderedPageBreak/>
        <w:t>Приложение № 1</w:t>
      </w:r>
    </w:p>
    <w:p w:rsidR="00F7689C" w:rsidRPr="001C4622" w:rsidRDefault="00F7689C" w:rsidP="001C4622">
      <w:pPr>
        <w:tabs>
          <w:tab w:val="left" w:pos="0"/>
          <w:tab w:val="left" w:pos="6096"/>
        </w:tabs>
        <w:ind w:left="6096" w:right="219"/>
        <w:rPr>
          <w:rFonts w:ascii="Times New Roman CYR" w:hAnsi="Times New Roman CYR" w:cs="Times New Roman CYR"/>
        </w:rPr>
      </w:pPr>
      <w:r w:rsidRPr="001C4622">
        <w:rPr>
          <w:rFonts w:ascii="Times New Roman CYR" w:hAnsi="Times New Roman CYR" w:cs="Times New Roman CYR"/>
        </w:rPr>
        <w:t>к  Положению</w:t>
      </w:r>
    </w:p>
    <w:p w:rsidR="00F7689C" w:rsidRPr="001C4622" w:rsidRDefault="00F7689C" w:rsidP="001C4622">
      <w:pPr>
        <w:ind w:right="-141"/>
        <w:rPr>
          <w:sz w:val="20"/>
        </w:rPr>
      </w:pPr>
    </w:p>
    <w:p w:rsidR="006002EE" w:rsidRPr="001C4622" w:rsidRDefault="006002EE" w:rsidP="001C4622">
      <w:pPr>
        <w:jc w:val="center"/>
        <w:rPr>
          <w:rFonts w:eastAsia="Tahoma" w:cs="Tahoma"/>
          <w:sz w:val="20"/>
          <w:lang w:eastAsia="ru-RU"/>
        </w:rPr>
      </w:pPr>
    </w:p>
    <w:p w:rsidR="006002EE" w:rsidRPr="001C4622" w:rsidRDefault="006002EE" w:rsidP="001C4622">
      <w:pPr>
        <w:ind w:left="709"/>
        <w:jc w:val="center"/>
      </w:pPr>
      <w:r w:rsidRPr="001C4622">
        <w:t>Теоретические основы и содержание акции «Экологический мониторинг»</w:t>
      </w:r>
    </w:p>
    <w:p w:rsidR="006002EE" w:rsidRPr="001C4622" w:rsidRDefault="006002EE" w:rsidP="001C4622">
      <w:pPr>
        <w:jc w:val="both"/>
        <w:rPr>
          <w:sz w:val="20"/>
        </w:rPr>
      </w:pPr>
    </w:p>
    <w:p w:rsidR="006002EE" w:rsidRPr="001C4622" w:rsidRDefault="006002EE" w:rsidP="001C4622">
      <w:pPr>
        <w:ind w:firstLine="709"/>
        <w:jc w:val="both"/>
      </w:pPr>
      <w:proofErr w:type="gramStart"/>
      <w:r w:rsidRPr="001C4622">
        <w:t>Мониторингом окружающей среды называют регулярные, выполняемые по заданной программе наблюдения природных сред, природных ресурсов, растительного и животного мира, позволяющие выделить их состояния и происходящие в них процессы под влиянием антропогенной деятельности.</w:t>
      </w:r>
      <w:proofErr w:type="gramEnd"/>
    </w:p>
    <w:p w:rsidR="006002EE" w:rsidRPr="001C4622" w:rsidRDefault="006002EE" w:rsidP="001C462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1C4622">
        <w:t>Экологический мониторинг</w:t>
      </w:r>
      <w:r w:rsidR="002D0A46" w:rsidRPr="001C4622">
        <w:t xml:space="preserve"> </w:t>
      </w:r>
      <w:r w:rsidRPr="001C4622">
        <w:rPr>
          <w:iCs/>
        </w:rPr>
        <w:t>- и</w:t>
      </w:r>
      <w:r w:rsidRPr="001C4622">
        <w:t>сследования, в которых анализируется качество водной, воздушной или почвенной среды путём применения методов физики и химии либо посредством методов биоиндикации, а так же исследования влияния воздействия факторов окружающей среды на организм человека, на его здоровье; исследования в области экологии поселений; исследования в области физиологии человека.</w:t>
      </w:r>
    </w:p>
    <w:p w:rsidR="006002EE" w:rsidRPr="001C4622" w:rsidRDefault="006002EE" w:rsidP="001C4622">
      <w:pPr>
        <w:ind w:firstLine="709"/>
        <w:jc w:val="both"/>
      </w:pPr>
      <w:r w:rsidRPr="001C4622">
        <w:t xml:space="preserve">Мониторинг включает несколько основных процедур: </w:t>
      </w:r>
    </w:p>
    <w:p w:rsidR="006002EE" w:rsidRPr="001C4622" w:rsidRDefault="006002EE" w:rsidP="001C4622">
      <w:pPr>
        <w:ind w:firstLine="709"/>
        <w:jc w:val="both"/>
      </w:pPr>
      <w:r w:rsidRPr="001C4622">
        <w:t>1. Выделение (определение) объекта наблюдения;</w:t>
      </w:r>
    </w:p>
    <w:p w:rsidR="006002EE" w:rsidRPr="001C4622" w:rsidRDefault="006002EE" w:rsidP="001C4622">
      <w:pPr>
        <w:ind w:firstLine="709"/>
        <w:jc w:val="both"/>
      </w:pPr>
      <w:r w:rsidRPr="001C4622">
        <w:t>2. Обследование выделенного объекта наблюдения;</w:t>
      </w:r>
    </w:p>
    <w:p w:rsidR="006002EE" w:rsidRPr="001C4622" w:rsidRDefault="006002EE" w:rsidP="001C4622">
      <w:pPr>
        <w:ind w:firstLine="709"/>
        <w:jc w:val="both"/>
      </w:pPr>
      <w:r w:rsidRPr="001C4622">
        <w:t>3. Определение необходимых критериев оценки объекта наблюдения, планирование измерений;</w:t>
      </w:r>
    </w:p>
    <w:p w:rsidR="006002EE" w:rsidRPr="001C4622" w:rsidRDefault="006002EE" w:rsidP="001C4622">
      <w:pPr>
        <w:ind w:firstLine="709"/>
        <w:jc w:val="both"/>
      </w:pPr>
      <w:r w:rsidRPr="001C4622">
        <w:t>4. Оценка состояния объекта наблюдения;</w:t>
      </w:r>
    </w:p>
    <w:p w:rsidR="006002EE" w:rsidRPr="001C4622" w:rsidRDefault="006002EE" w:rsidP="001C4622">
      <w:pPr>
        <w:ind w:firstLine="709"/>
        <w:jc w:val="both"/>
      </w:pPr>
      <w:r w:rsidRPr="001C4622">
        <w:t>5. Прогнозирование изменения состояния объекта наблюдения;</w:t>
      </w:r>
    </w:p>
    <w:p w:rsidR="006002EE" w:rsidRPr="001C4622" w:rsidRDefault="006002EE" w:rsidP="001C4622">
      <w:pPr>
        <w:ind w:firstLine="709"/>
        <w:jc w:val="both"/>
      </w:pPr>
      <w:r w:rsidRPr="001C4622">
        <w:t>6. Выдача практических рекомендаций по оздоровлению окружающей среды.</w:t>
      </w:r>
    </w:p>
    <w:p w:rsidR="006002EE" w:rsidRPr="001C4622" w:rsidRDefault="006002EE" w:rsidP="001C4622">
      <w:pPr>
        <w:ind w:firstLine="709"/>
        <w:jc w:val="both"/>
      </w:pPr>
      <w:r w:rsidRPr="001C4622">
        <w:t>Для точности наблюдений мониторинг проводится на протяжении длительного периода времени.</w:t>
      </w:r>
    </w:p>
    <w:p w:rsidR="006002EE" w:rsidRPr="001C4622" w:rsidRDefault="006002EE" w:rsidP="001C4622">
      <w:pPr>
        <w:ind w:firstLine="709"/>
        <w:jc w:val="both"/>
      </w:pPr>
      <w:r w:rsidRPr="001C4622">
        <w:t>Система экологического мониторинга должна накапливать, систематизировать и анализировать информацию:</w:t>
      </w:r>
    </w:p>
    <w:p w:rsidR="006002EE" w:rsidRPr="001C4622" w:rsidRDefault="006002EE" w:rsidP="001C4622">
      <w:pPr>
        <w:ind w:firstLine="709"/>
        <w:jc w:val="both"/>
      </w:pPr>
      <w:r w:rsidRPr="001C4622">
        <w:t>- о состоянии окружающей среды;</w:t>
      </w:r>
    </w:p>
    <w:p w:rsidR="006002EE" w:rsidRPr="001C4622" w:rsidRDefault="006002EE" w:rsidP="001C4622">
      <w:pPr>
        <w:ind w:firstLine="709"/>
        <w:jc w:val="both"/>
      </w:pPr>
      <w:r w:rsidRPr="001C4622">
        <w:t>- о причинах наблюдаемых и вероятных изменений состояния (об источниках и факторах воздействия);</w:t>
      </w:r>
    </w:p>
    <w:p w:rsidR="006002EE" w:rsidRPr="001C4622" w:rsidRDefault="006002EE" w:rsidP="001C4622">
      <w:pPr>
        <w:ind w:firstLine="709"/>
        <w:jc w:val="both"/>
      </w:pPr>
      <w:r w:rsidRPr="001C4622">
        <w:t>- о допустимости изменений и нагрузок на среду в целом;</w:t>
      </w:r>
    </w:p>
    <w:p w:rsidR="006002EE" w:rsidRPr="001C4622" w:rsidRDefault="006002EE" w:rsidP="001C4622">
      <w:pPr>
        <w:ind w:firstLine="709"/>
        <w:jc w:val="both"/>
      </w:pPr>
      <w:r w:rsidRPr="001C4622">
        <w:t>- о существующих резервах биосферы.</w:t>
      </w:r>
    </w:p>
    <w:p w:rsidR="006002EE" w:rsidRPr="001C4622" w:rsidRDefault="006002EE" w:rsidP="001C4622">
      <w:pPr>
        <w:ind w:firstLine="709"/>
        <w:jc w:val="both"/>
      </w:pPr>
      <w:r w:rsidRPr="001C4622">
        <w:t>Таким образом, в систему экологического мониторинга входят наблюдения за состоянием элементов биосферы и наблюдения за источниками и факторами антропогенного воздействия.</w:t>
      </w:r>
    </w:p>
    <w:p w:rsidR="006002EE" w:rsidRPr="001C4622" w:rsidRDefault="006002EE" w:rsidP="001C4622">
      <w:pPr>
        <w:ind w:firstLine="709"/>
        <w:jc w:val="both"/>
      </w:pPr>
      <w:r w:rsidRPr="001C4622">
        <w:t>Следует принять во внимание, что сама система мониторинга не включает деятельность по управлению качеством среды, но является источником необходимой для принятия экологически значимых решений информации.</w:t>
      </w:r>
    </w:p>
    <w:p w:rsidR="006002EE" w:rsidRPr="001C4622" w:rsidRDefault="006002EE" w:rsidP="001C4622">
      <w:pPr>
        <w:ind w:firstLine="709"/>
        <w:jc w:val="both"/>
      </w:pPr>
      <w:r w:rsidRPr="001C4622">
        <w:t>Экологический патруль - это движение, участники которого выявляют места (территории) с неблагополучной экологической обстановкой.</w:t>
      </w:r>
    </w:p>
    <w:p w:rsidR="006002EE" w:rsidRPr="001C4622" w:rsidRDefault="006002EE" w:rsidP="001C4622">
      <w:pPr>
        <w:ind w:firstLine="709"/>
        <w:jc w:val="both"/>
      </w:pPr>
      <w:r w:rsidRPr="001C4622">
        <w:t xml:space="preserve">Участники Экологического патруля организуют рейды в разных районах территории проживания, находят экологически неблагополучные места (места вырубок зеленых насаждений, замусоренные территории, </w:t>
      </w:r>
      <w:r w:rsidRPr="001C4622">
        <w:lastRenderedPageBreak/>
        <w:t>несанкционированные свалки, и др.). Публикуют информацию по выявленным точкам, а также оказывают посильную помощь в решении экологических проблем.</w:t>
      </w:r>
    </w:p>
    <w:p w:rsidR="006002EE" w:rsidRPr="001C4622" w:rsidRDefault="006002EE" w:rsidP="001C4622">
      <w:pPr>
        <w:ind w:firstLine="709"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Творческий отчет должен содержать:</w:t>
      </w:r>
    </w:p>
    <w:p w:rsidR="006002EE" w:rsidRPr="001C4622" w:rsidRDefault="006002EE" w:rsidP="001C4622">
      <w:pPr>
        <w:ind w:firstLine="709"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 xml:space="preserve">1. Титульный лист, на котором следует указать: </w:t>
      </w:r>
    </w:p>
    <w:p w:rsidR="006002EE" w:rsidRPr="001C4622" w:rsidRDefault="006002EE" w:rsidP="001C4622">
      <w:pPr>
        <w:ind w:firstLine="993"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- название номинации, по которой представлен отчет;</w:t>
      </w:r>
    </w:p>
    <w:p w:rsidR="006002EE" w:rsidRPr="001C4622" w:rsidRDefault="006002EE" w:rsidP="001C4622">
      <w:pPr>
        <w:ind w:firstLine="993"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- имя и фамилию (если не более трех авторов) или название авторского коллектива;</w:t>
      </w:r>
    </w:p>
    <w:p w:rsidR="006002EE" w:rsidRPr="001C4622" w:rsidRDefault="006002EE" w:rsidP="001C4622">
      <w:pPr>
        <w:ind w:firstLine="993"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- класс (группу), в котором учатся авторы отчета, полное название школы (дошкольной организации), с указанием места нахождения (станица/село/хутор/город);</w:t>
      </w:r>
    </w:p>
    <w:p w:rsidR="006002EE" w:rsidRPr="001C4622" w:rsidRDefault="006002EE" w:rsidP="001C4622">
      <w:pPr>
        <w:ind w:firstLine="993"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- название творческого отчета;</w:t>
      </w:r>
    </w:p>
    <w:p w:rsidR="006002EE" w:rsidRPr="001C4622" w:rsidRDefault="006002EE" w:rsidP="001C4622">
      <w:pPr>
        <w:ind w:firstLine="993"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- Ф.И.О. руководителя (руководителей);</w:t>
      </w:r>
    </w:p>
    <w:p w:rsidR="006002EE" w:rsidRPr="001C4622" w:rsidRDefault="006002EE" w:rsidP="001C4622">
      <w:pPr>
        <w:ind w:firstLine="993"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- название организации, при которой выполнялась акция;</w:t>
      </w:r>
    </w:p>
    <w:p w:rsidR="006002EE" w:rsidRPr="001C4622" w:rsidRDefault="006002EE" w:rsidP="001C4622">
      <w:pPr>
        <w:ind w:firstLine="993"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- место проведения и сроки выполнения акции.</w:t>
      </w:r>
    </w:p>
    <w:p w:rsidR="006002EE" w:rsidRPr="001C4622" w:rsidRDefault="006002EE" w:rsidP="001C4622">
      <w:pPr>
        <w:ind w:firstLine="709"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2. Оглавление (перечисление разделов творческого отчета с указанием страниц).</w:t>
      </w:r>
    </w:p>
    <w:p w:rsidR="006002EE" w:rsidRPr="001C4622" w:rsidRDefault="006002EE" w:rsidP="001C4622">
      <w:pPr>
        <w:ind w:firstLine="709"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 xml:space="preserve">3. </w:t>
      </w:r>
      <w:proofErr w:type="gramStart"/>
      <w:r w:rsidRPr="001C4622">
        <w:rPr>
          <w:rFonts w:eastAsia="Tahoma" w:cs="Tahoma"/>
          <w:lang w:eastAsia="ru-RU"/>
        </w:rPr>
        <w:t xml:space="preserve">Справка о деятельности авторского коллектива (справка должна включать: время создания коллектива, список его членов (с указанием вклада каждого из них в выполнение проекта, фотографии авторов). </w:t>
      </w:r>
      <w:proofErr w:type="gramEnd"/>
    </w:p>
    <w:p w:rsidR="006002EE" w:rsidRPr="001C4622" w:rsidRDefault="006002EE" w:rsidP="001C4622">
      <w:pPr>
        <w:ind w:firstLine="709"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4. Введение (в этом разделе следует сформулировать цель проведения акции, на решение какой проблемы оно направлено, обосновать важность этой проблемы для общества в целом, ее особенности для региона, почему это важно лично для вас).</w:t>
      </w:r>
    </w:p>
    <w:p w:rsidR="006002EE" w:rsidRPr="001C4622" w:rsidRDefault="006002EE" w:rsidP="001C4622">
      <w:pPr>
        <w:ind w:firstLine="709"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5. Объект исследования.</w:t>
      </w:r>
    </w:p>
    <w:p w:rsidR="006002EE" w:rsidRPr="001C4622" w:rsidRDefault="006002EE" w:rsidP="001C4622">
      <w:pPr>
        <w:ind w:firstLine="709"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 xml:space="preserve">6. </w:t>
      </w:r>
      <w:proofErr w:type="gramStart"/>
      <w:r w:rsidRPr="001C4622">
        <w:rPr>
          <w:rFonts w:eastAsia="Tahoma" w:cs="Tahoma"/>
          <w:lang w:eastAsia="ru-RU"/>
        </w:rPr>
        <w:t>Методы проведения мониторинга (укажите, какие методики были использованы, при использовании стандартных методик необходимо сделать ссылку на их авторов и литературный источник.</w:t>
      </w:r>
      <w:proofErr w:type="gramEnd"/>
      <w:r w:rsidR="002D0A46" w:rsidRPr="001C4622">
        <w:rPr>
          <w:rFonts w:eastAsia="Tahoma" w:cs="Tahoma"/>
          <w:lang w:eastAsia="ru-RU"/>
        </w:rPr>
        <w:t xml:space="preserve"> </w:t>
      </w:r>
      <w:proofErr w:type="gramStart"/>
      <w:r w:rsidRPr="001C4622">
        <w:rPr>
          <w:rFonts w:eastAsia="Tahoma" w:cs="Tahoma"/>
          <w:lang w:eastAsia="ru-RU"/>
        </w:rPr>
        <w:t>В случае использования оригинальных методик, необходимо описать их более подробно (пошагово)).</w:t>
      </w:r>
      <w:proofErr w:type="gramEnd"/>
    </w:p>
    <w:p w:rsidR="006002EE" w:rsidRPr="001C4622" w:rsidRDefault="006002EE" w:rsidP="001C4622">
      <w:pPr>
        <w:ind w:firstLine="709"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 xml:space="preserve">7. </w:t>
      </w:r>
      <w:proofErr w:type="gramStart"/>
      <w:r w:rsidRPr="001C4622">
        <w:rPr>
          <w:rFonts w:eastAsia="Tahoma" w:cs="Tahoma"/>
          <w:lang w:eastAsia="ru-RU"/>
        </w:rPr>
        <w:t>Результаты мониторинга (результаты должны быть систематизированы в соответствии с целью исследования и представлены в удобном виде: тезисах, таблицах, графиках, диаграммах.</w:t>
      </w:r>
      <w:proofErr w:type="gramEnd"/>
      <w:r w:rsidRPr="001C4622">
        <w:rPr>
          <w:rFonts w:eastAsia="Tahoma" w:cs="Tahoma"/>
          <w:lang w:eastAsia="ru-RU"/>
        </w:rPr>
        <w:t xml:space="preserve"> </w:t>
      </w:r>
      <w:proofErr w:type="gramStart"/>
      <w:r w:rsidRPr="001C4622">
        <w:rPr>
          <w:rFonts w:eastAsia="Tahoma" w:cs="Tahoma"/>
          <w:lang w:eastAsia="ru-RU"/>
        </w:rPr>
        <w:t xml:space="preserve">Конкурсная работа обязательно должна содержать исходные полученные данные, а не только результаты их обработки). </w:t>
      </w:r>
      <w:proofErr w:type="gramEnd"/>
    </w:p>
    <w:p w:rsidR="006002EE" w:rsidRPr="001C4622" w:rsidRDefault="006002EE" w:rsidP="001C4622">
      <w:pPr>
        <w:ind w:firstLine="709"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8. Описание действий (практические действия по оздоровлению или сохранению изучаемого объекта, опираясь на результаты проведенного</w:t>
      </w:r>
      <w:r w:rsidR="002D0A46" w:rsidRPr="001C4622">
        <w:rPr>
          <w:rFonts w:eastAsia="Tahoma" w:cs="Tahoma"/>
          <w:lang w:eastAsia="ru-RU"/>
        </w:rPr>
        <w:t xml:space="preserve"> </w:t>
      </w:r>
      <w:r w:rsidRPr="001C4622">
        <w:rPr>
          <w:rFonts w:eastAsia="Tahoma" w:cs="Tahoma"/>
          <w:lang w:eastAsia="ru-RU"/>
        </w:rPr>
        <w:t xml:space="preserve">мониторинга). </w:t>
      </w:r>
    </w:p>
    <w:p w:rsidR="006002EE" w:rsidRPr="001C4622" w:rsidRDefault="006002EE" w:rsidP="001C4622">
      <w:pPr>
        <w:ind w:firstLine="709"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 xml:space="preserve">9. Выводы (сформулируйте выводы в виде перечня). </w:t>
      </w:r>
    </w:p>
    <w:p w:rsidR="006002EE" w:rsidRPr="001C4622" w:rsidRDefault="006002EE" w:rsidP="001C4622">
      <w:pPr>
        <w:ind w:firstLine="709"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 xml:space="preserve">10. Список использованной литературы (список составляется в соответствии с правилами, принятыми для научных публикаций, при этом обязательны ссылки на перечисляемые источники в тексте работы). </w:t>
      </w:r>
    </w:p>
    <w:p w:rsidR="006002EE" w:rsidRPr="001C4622" w:rsidRDefault="006002EE" w:rsidP="001C4622">
      <w:pPr>
        <w:ind w:firstLine="709"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11.Приложения (рекомендуется в приложениях представить неформальное описание выполнения проекта (фотографии мониторинга и состояния экосистемы до и после мероприятий, дневники, агитационные материалы и др.)).</w:t>
      </w:r>
    </w:p>
    <w:p w:rsidR="006002EE" w:rsidRPr="001C4622" w:rsidRDefault="006002EE" w:rsidP="001C4622">
      <w:pPr>
        <w:ind w:firstLine="709"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lastRenderedPageBreak/>
        <w:t xml:space="preserve">Просьба к авторам написать в произвольной форме, что лично им дало участие в процессе выполнения данного проекта, какие они приобрели знания, навыки, привычки, изменилось ли их мировоззрение и др. </w:t>
      </w:r>
    </w:p>
    <w:p w:rsidR="002D0A46" w:rsidRPr="001C4622" w:rsidRDefault="002D0A46" w:rsidP="001C4622">
      <w:pPr>
        <w:jc w:val="center"/>
        <w:rPr>
          <w:rFonts w:eastAsia="Tahoma" w:cs="Tahoma"/>
          <w:lang w:eastAsia="ru-RU"/>
        </w:rPr>
      </w:pPr>
    </w:p>
    <w:p w:rsidR="006002EE" w:rsidRPr="001C4622" w:rsidRDefault="006002EE" w:rsidP="001C4622">
      <w:pPr>
        <w:jc w:val="center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Технические требования к конкурсным работам</w:t>
      </w:r>
    </w:p>
    <w:p w:rsidR="00661BF8" w:rsidRPr="001C4622" w:rsidRDefault="006002EE" w:rsidP="001C4622">
      <w:pPr>
        <w:tabs>
          <w:tab w:val="left" w:pos="0"/>
          <w:tab w:val="left" w:pos="360"/>
        </w:tabs>
        <w:autoSpaceDE w:val="0"/>
        <w:ind w:firstLine="709"/>
        <w:jc w:val="both"/>
      </w:pPr>
      <w:r w:rsidRPr="001C4622">
        <w:rPr>
          <w:rFonts w:eastAsia="Tahoma" w:cs="Tahoma"/>
          <w:lang w:eastAsia="ru-RU"/>
        </w:rPr>
        <w:t xml:space="preserve">1. </w:t>
      </w:r>
      <w:r w:rsidR="00661BF8" w:rsidRPr="001C4622">
        <w:t xml:space="preserve">Текстовые материалы должны быть выполнены в редакторе </w:t>
      </w:r>
      <w:r w:rsidR="00661BF8" w:rsidRPr="001C4622">
        <w:rPr>
          <w:lang w:val="en-US"/>
        </w:rPr>
        <w:t>MS</w:t>
      </w:r>
      <w:r w:rsidR="00661BF8" w:rsidRPr="001C4622">
        <w:t xml:space="preserve"> </w:t>
      </w:r>
      <w:r w:rsidR="00661BF8" w:rsidRPr="001C4622">
        <w:rPr>
          <w:lang w:val="en-US"/>
        </w:rPr>
        <w:t>Office</w:t>
      </w:r>
      <w:r w:rsidR="00661BF8" w:rsidRPr="001C4622">
        <w:t xml:space="preserve">, текстовом редакторе </w:t>
      </w:r>
      <w:r w:rsidR="00661BF8" w:rsidRPr="001C4622">
        <w:rPr>
          <w:lang w:val="en-US"/>
        </w:rPr>
        <w:t>Word</w:t>
      </w:r>
      <w:r w:rsidR="00661BF8" w:rsidRPr="001C4622">
        <w:t>, шрифт-</w:t>
      </w:r>
      <w:r w:rsidR="00661BF8" w:rsidRPr="001C4622">
        <w:rPr>
          <w:lang w:val="en-US"/>
        </w:rPr>
        <w:t>Time</w:t>
      </w:r>
      <w:r w:rsidR="00661BF8" w:rsidRPr="001C4622">
        <w:t xml:space="preserve"> </w:t>
      </w:r>
      <w:r w:rsidR="00661BF8" w:rsidRPr="001C4622">
        <w:rPr>
          <w:lang w:val="en-US"/>
        </w:rPr>
        <w:t>New</w:t>
      </w:r>
      <w:r w:rsidR="00661BF8" w:rsidRPr="001C4622">
        <w:t xml:space="preserve"> </w:t>
      </w:r>
      <w:r w:rsidR="00661BF8" w:rsidRPr="001C4622">
        <w:rPr>
          <w:lang w:val="en-US"/>
        </w:rPr>
        <w:t>Roman</w:t>
      </w:r>
      <w:r w:rsidR="00661BF8" w:rsidRPr="001C4622">
        <w:t>; кегль- 14; межстрочный интерва</w:t>
      </w:r>
      <w:proofErr w:type="gramStart"/>
      <w:r w:rsidR="00661BF8" w:rsidRPr="001C4622">
        <w:t>л-</w:t>
      </w:r>
      <w:proofErr w:type="gramEnd"/>
      <w:r w:rsidR="00661BF8" w:rsidRPr="001C4622">
        <w:t xml:space="preserve"> полуторный; выравнивание- по ширине листа; абзац - 1,25; поля: левое- 3 см., правое- 1 см., верхнее- 2 см., нижнее- 2 см. Текстовые документы сохраняются и прикрепляются в формате </w:t>
      </w:r>
      <w:r w:rsidR="00661BF8" w:rsidRPr="001C4622">
        <w:rPr>
          <w:lang w:val="en-US"/>
        </w:rPr>
        <w:t>PDF</w:t>
      </w:r>
      <w:r w:rsidR="00661BF8" w:rsidRPr="001C4622">
        <w:t xml:space="preserve">, живописные и другие художественные работы в формате </w:t>
      </w:r>
      <w:r w:rsidR="00661BF8" w:rsidRPr="001C4622">
        <w:rPr>
          <w:lang w:val="en-US"/>
        </w:rPr>
        <w:t>JPG</w:t>
      </w:r>
      <w:r w:rsidR="00661BF8" w:rsidRPr="001C4622">
        <w:t xml:space="preserve">,  </w:t>
      </w:r>
      <w:proofErr w:type="spellStart"/>
      <w:r w:rsidR="00661BF8" w:rsidRPr="001C4622">
        <w:t>видеофайлы</w:t>
      </w:r>
      <w:proofErr w:type="spellEnd"/>
      <w:r w:rsidR="00661BF8" w:rsidRPr="001C4622">
        <w:t xml:space="preserve"> в формате </w:t>
      </w:r>
      <w:r w:rsidR="00661BF8" w:rsidRPr="001C4622">
        <w:rPr>
          <w:lang w:val="en-US"/>
        </w:rPr>
        <w:t>MPEG</w:t>
      </w:r>
      <w:r w:rsidR="00661BF8" w:rsidRPr="001C4622">
        <w:t>-4.</w:t>
      </w:r>
    </w:p>
    <w:p w:rsidR="006002EE" w:rsidRPr="001C4622" w:rsidRDefault="00661BF8" w:rsidP="001C4622">
      <w:pPr>
        <w:ind w:firstLine="709"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2. О</w:t>
      </w:r>
      <w:r w:rsidR="006002EE" w:rsidRPr="001C4622">
        <w:rPr>
          <w:rFonts w:eastAsia="Tahoma" w:cs="Tahoma"/>
          <w:lang w:eastAsia="ru-RU"/>
        </w:rPr>
        <w:t>бъем работы</w:t>
      </w:r>
      <w:r w:rsidR="002D0A46" w:rsidRPr="001C4622">
        <w:rPr>
          <w:rFonts w:eastAsia="Tahoma" w:cs="Tahoma"/>
          <w:lang w:eastAsia="ru-RU"/>
        </w:rPr>
        <w:t xml:space="preserve"> не должен превышать 30 страниц.</w:t>
      </w:r>
    </w:p>
    <w:p w:rsidR="00F7689C" w:rsidRPr="001C4622" w:rsidRDefault="00F7689C" w:rsidP="001C4622">
      <w:pPr>
        <w:ind w:right="-141"/>
      </w:pPr>
    </w:p>
    <w:p w:rsidR="00F7689C" w:rsidRPr="005402B1" w:rsidRDefault="00F7689C" w:rsidP="001C4622">
      <w:pPr>
        <w:ind w:left="6804" w:right="-1"/>
        <w:jc w:val="both"/>
        <w:rPr>
          <w:color w:val="FF0000"/>
        </w:rPr>
      </w:pPr>
      <w:r w:rsidRPr="005402B1">
        <w:rPr>
          <w:color w:val="FF0000"/>
        </w:rPr>
        <w:br w:type="page"/>
      </w:r>
    </w:p>
    <w:p w:rsidR="00F7689C" w:rsidRPr="001C4622" w:rsidRDefault="00F7689C" w:rsidP="00F7689C">
      <w:pPr>
        <w:ind w:left="6804" w:right="-1"/>
        <w:jc w:val="both"/>
        <w:rPr>
          <w:rFonts w:ascii="Times New Roman CYR" w:hAnsi="Times New Roman CYR" w:cs="Times New Roman CYR"/>
        </w:rPr>
      </w:pPr>
      <w:r w:rsidRPr="001C4622">
        <w:rPr>
          <w:rFonts w:ascii="Times New Roman CYR" w:hAnsi="Times New Roman CYR" w:cs="Times New Roman CYR"/>
        </w:rPr>
        <w:lastRenderedPageBreak/>
        <w:t>Приложение № 2</w:t>
      </w:r>
    </w:p>
    <w:p w:rsidR="00F7689C" w:rsidRPr="001C4622" w:rsidRDefault="00F7689C" w:rsidP="00F7689C">
      <w:pPr>
        <w:tabs>
          <w:tab w:val="left" w:pos="0"/>
          <w:tab w:val="left" w:pos="6096"/>
        </w:tabs>
        <w:ind w:left="6804" w:right="219"/>
        <w:rPr>
          <w:rFonts w:ascii="Times New Roman CYR" w:hAnsi="Times New Roman CYR" w:cs="Times New Roman CYR"/>
        </w:rPr>
      </w:pPr>
      <w:r w:rsidRPr="001C4622">
        <w:rPr>
          <w:rFonts w:ascii="Times New Roman CYR" w:hAnsi="Times New Roman CYR" w:cs="Times New Roman CYR"/>
        </w:rPr>
        <w:t>к  Положению</w:t>
      </w:r>
    </w:p>
    <w:p w:rsidR="00F7689C" w:rsidRDefault="00F7689C" w:rsidP="00F7689C">
      <w:pPr>
        <w:ind w:right="-141"/>
      </w:pPr>
    </w:p>
    <w:p w:rsidR="00260E30" w:rsidRPr="001C4622" w:rsidRDefault="00260E30" w:rsidP="00F7689C">
      <w:pPr>
        <w:ind w:right="-141"/>
      </w:pPr>
    </w:p>
    <w:p w:rsidR="00011445" w:rsidRPr="001C4622" w:rsidRDefault="00011445" w:rsidP="00011445">
      <w:pPr>
        <w:tabs>
          <w:tab w:val="left" w:pos="851"/>
        </w:tabs>
        <w:ind w:right="-425"/>
        <w:jc w:val="center"/>
        <w:rPr>
          <w:rFonts w:eastAsia="Calibri"/>
        </w:rPr>
      </w:pPr>
      <w:r w:rsidRPr="001C4622">
        <w:rPr>
          <w:rFonts w:eastAsia="Calibri"/>
        </w:rPr>
        <w:t xml:space="preserve">АНКЕТА-ЗАЯВКА </w:t>
      </w:r>
    </w:p>
    <w:p w:rsidR="00011445" w:rsidRPr="001C4622" w:rsidRDefault="00011445" w:rsidP="00011445">
      <w:pPr>
        <w:tabs>
          <w:tab w:val="left" w:pos="851"/>
        </w:tabs>
        <w:ind w:right="-425"/>
        <w:rPr>
          <w:rFonts w:eastAsia="Calibri"/>
        </w:rPr>
      </w:pPr>
    </w:p>
    <w:p w:rsidR="00011445" w:rsidRPr="001C4622" w:rsidRDefault="00011445" w:rsidP="00011445">
      <w:pPr>
        <w:tabs>
          <w:tab w:val="left" w:pos="0"/>
        </w:tabs>
        <w:ind w:right="-1"/>
        <w:rPr>
          <w:rFonts w:eastAsia="Calibri"/>
        </w:rPr>
      </w:pPr>
      <w:r w:rsidRPr="001C4622">
        <w:rPr>
          <w:rFonts w:eastAsia="Calibri"/>
        </w:rPr>
        <w:t>1. Образовательная организация_________________________________________</w:t>
      </w:r>
    </w:p>
    <w:p w:rsidR="00011445" w:rsidRPr="001C4622" w:rsidRDefault="00011445" w:rsidP="00011445">
      <w:pPr>
        <w:tabs>
          <w:tab w:val="left" w:pos="0"/>
        </w:tabs>
        <w:ind w:right="-1"/>
        <w:rPr>
          <w:rFonts w:eastAsia="Calibri"/>
        </w:rPr>
      </w:pPr>
      <w:r w:rsidRPr="001C4622">
        <w:rPr>
          <w:rFonts w:eastAsia="Calibri"/>
        </w:rPr>
        <w:t>____________________________________________________________________</w:t>
      </w:r>
    </w:p>
    <w:p w:rsidR="00011445" w:rsidRPr="001C4622" w:rsidRDefault="00011445" w:rsidP="00011445">
      <w:pPr>
        <w:tabs>
          <w:tab w:val="left" w:pos="0"/>
        </w:tabs>
        <w:ind w:right="-1"/>
        <w:rPr>
          <w:rFonts w:eastAsia="Calibri"/>
        </w:rPr>
      </w:pPr>
      <w:r w:rsidRPr="001C4622">
        <w:rPr>
          <w:rFonts w:eastAsia="Calibri"/>
        </w:rPr>
        <w:t>2. Фамилия, имя, отчество автор</w:t>
      </w:r>
      <w:proofErr w:type="gramStart"/>
      <w:r w:rsidRPr="001C4622">
        <w:rPr>
          <w:rFonts w:eastAsia="Calibri"/>
        </w:rPr>
        <w:t>а(</w:t>
      </w:r>
      <w:proofErr w:type="spellStart"/>
      <w:proofErr w:type="gramEnd"/>
      <w:r w:rsidRPr="001C4622">
        <w:rPr>
          <w:rFonts w:eastAsia="Calibri"/>
        </w:rPr>
        <w:t>ов</w:t>
      </w:r>
      <w:proofErr w:type="spellEnd"/>
      <w:r w:rsidRPr="001C4622">
        <w:rPr>
          <w:rFonts w:eastAsia="Calibri"/>
        </w:rPr>
        <w:t>) полностью___________________________</w:t>
      </w:r>
    </w:p>
    <w:p w:rsidR="00011445" w:rsidRPr="001C4622" w:rsidRDefault="00011445" w:rsidP="00011445">
      <w:pPr>
        <w:tabs>
          <w:tab w:val="left" w:pos="0"/>
        </w:tabs>
        <w:ind w:right="-1"/>
        <w:rPr>
          <w:rFonts w:eastAsia="Calibri"/>
        </w:rPr>
      </w:pPr>
      <w:r w:rsidRPr="001C4622">
        <w:rPr>
          <w:rFonts w:eastAsia="Calibri"/>
        </w:rPr>
        <w:t>____________________________________________________________________</w:t>
      </w:r>
    </w:p>
    <w:p w:rsidR="00661BF8" w:rsidRPr="001C4622" w:rsidRDefault="00011445" w:rsidP="00011445">
      <w:pPr>
        <w:tabs>
          <w:tab w:val="left" w:pos="0"/>
        </w:tabs>
        <w:ind w:right="-1"/>
        <w:rPr>
          <w:rFonts w:eastAsia="Calibri"/>
        </w:rPr>
      </w:pPr>
      <w:r w:rsidRPr="001C4622">
        <w:rPr>
          <w:rFonts w:eastAsia="Calibri"/>
        </w:rPr>
        <w:t>__________________________________________________________________</w:t>
      </w:r>
      <w:r w:rsidR="00661BF8" w:rsidRPr="001C4622">
        <w:rPr>
          <w:rFonts w:eastAsia="Calibri"/>
        </w:rPr>
        <w:t>__</w:t>
      </w:r>
    </w:p>
    <w:p w:rsidR="00011445" w:rsidRPr="001C4622" w:rsidRDefault="00661BF8" w:rsidP="00011445">
      <w:pPr>
        <w:tabs>
          <w:tab w:val="left" w:pos="0"/>
        </w:tabs>
        <w:ind w:right="-1"/>
        <w:rPr>
          <w:rFonts w:eastAsia="Calibri"/>
        </w:rPr>
      </w:pPr>
      <w:r w:rsidRPr="001C4622">
        <w:rPr>
          <w:rFonts w:eastAsia="Calibri"/>
        </w:rPr>
        <w:t>3. Дата рождения автора_______________________________________________</w:t>
      </w:r>
    </w:p>
    <w:p w:rsidR="00011445" w:rsidRPr="001C4622" w:rsidRDefault="00661BF8" w:rsidP="00011445">
      <w:pPr>
        <w:tabs>
          <w:tab w:val="left" w:pos="0"/>
        </w:tabs>
        <w:ind w:right="-1"/>
        <w:jc w:val="both"/>
        <w:rPr>
          <w:rFonts w:eastAsia="Calibri"/>
        </w:rPr>
      </w:pPr>
      <w:r w:rsidRPr="001C4622">
        <w:rPr>
          <w:rFonts w:eastAsia="Calibri"/>
        </w:rPr>
        <w:t>4</w:t>
      </w:r>
      <w:r w:rsidR="00011445" w:rsidRPr="001C4622">
        <w:rPr>
          <w:rFonts w:eastAsia="Calibri"/>
        </w:rPr>
        <w:t>. Фамилия, имя, отчество (полностью) руководителя работы, место работы, должность___________________________________________________________</w:t>
      </w:r>
    </w:p>
    <w:p w:rsidR="00011445" w:rsidRPr="001C4622" w:rsidRDefault="00011445" w:rsidP="00011445">
      <w:pPr>
        <w:tabs>
          <w:tab w:val="left" w:pos="0"/>
        </w:tabs>
        <w:ind w:right="-1"/>
        <w:jc w:val="both"/>
        <w:rPr>
          <w:rFonts w:eastAsia="Calibri"/>
        </w:rPr>
      </w:pPr>
      <w:r w:rsidRPr="001C4622">
        <w:rPr>
          <w:rFonts w:eastAsia="Calibri"/>
        </w:rPr>
        <w:t>________________________________________________________________</w:t>
      </w:r>
    </w:p>
    <w:p w:rsidR="00011445" w:rsidRPr="001C4622" w:rsidRDefault="00661BF8" w:rsidP="00011445">
      <w:pPr>
        <w:tabs>
          <w:tab w:val="left" w:pos="0"/>
        </w:tabs>
        <w:ind w:right="-1"/>
        <w:rPr>
          <w:rFonts w:eastAsia="Calibri"/>
        </w:rPr>
      </w:pPr>
      <w:r w:rsidRPr="001C4622">
        <w:rPr>
          <w:rFonts w:eastAsia="Calibri"/>
        </w:rPr>
        <w:t>5</w:t>
      </w:r>
      <w:r w:rsidR="00011445" w:rsidRPr="001C4622">
        <w:rPr>
          <w:rFonts w:eastAsia="Calibri"/>
        </w:rPr>
        <w:t>. Место учебы (школа, класс), адрес, телефон_____________________________</w:t>
      </w:r>
    </w:p>
    <w:p w:rsidR="00011445" w:rsidRPr="001C4622" w:rsidRDefault="00011445" w:rsidP="00011445">
      <w:pPr>
        <w:tabs>
          <w:tab w:val="left" w:pos="0"/>
        </w:tabs>
        <w:ind w:right="-1"/>
        <w:rPr>
          <w:rFonts w:eastAsia="Calibri"/>
        </w:rPr>
      </w:pPr>
      <w:r w:rsidRPr="001C4622">
        <w:rPr>
          <w:rFonts w:eastAsia="Calibri"/>
        </w:rPr>
        <w:t>____________________________________________________________________</w:t>
      </w:r>
    </w:p>
    <w:p w:rsidR="00011445" w:rsidRPr="001C4622" w:rsidRDefault="00661BF8" w:rsidP="00011445">
      <w:pPr>
        <w:widowControl w:val="0"/>
        <w:shd w:val="clear" w:color="auto" w:fill="FFFFFF"/>
        <w:tabs>
          <w:tab w:val="left" w:pos="0"/>
        </w:tabs>
        <w:spacing w:line="360" w:lineRule="auto"/>
        <w:ind w:right="-1"/>
        <w:jc w:val="both"/>
        <w:rPr>
          <w:rFonts w:eastAsia="Arial"/>
        </w:rPr>
      </w:pPr>
      <w:r w:rsidRPr="001C4622">
        <w:rPr>
          <w:rFonts w:eastAsia="Arial"/>
        </w:rPr>
        <w:t>6</w:t>
      </w:r>
      <w:r w:rsidR="00011445" w:rsidRPr="001C4622">
        <w:rPr>
          <w:rFonts w:eastAsia="Arial"/>
        </w:rPr>
        <w:t xml:space="preserve">. Название организации, при которой выполнена работа, адрес, </w:t>
      </w:r>
      <w:r w:rsidR="00011445" w:rsidRPr="001C4622">
        <w:rPr>
          <w:rFonts w:eastAsia="Arial"/>
          <w:lang w:val="en-US"/>
        </w:rPr>
        <w:t>e</w:t>
      </w:r>
      <w:r w:rsidR="00011445" w:rsidRPr="001C4622">
        <w:rPr>
          <w:rFonts w:eastAsia="Arial"/>
        </w:rPr>
        <w:t>-</w:t>
      </w:r>
      <w:r w:rsidR="00011445" w:rsidRPr="001C4622">
        <w:rPr>
          <w:rFonts w:eastAsia="Arial"/>
          <w:lang w:val="en-US"/>
        </w:rPr>
        <w:t>mail</w:t>
      </w:r>
      <w:r w:rsidR="00011445" w:rsidRPr="001C4622">
        <w:rPr>
          <w:rFonts w:eastAsia="Arial"/>
        </w:rPr>
        <w:t>:</w:t>
      </w:r>
    </w:p>
    <w:p w:rsidR="00011445" w:rsidRPr="001C4622" w:rsidRDefault="00011445" w:rsidP="00011445">
      <w:pPr>
        <w:widowControl w:val="0"/>
        <w:shd w:val="clear" w:color="auto" w:fill="FFFFFF"/>
        <w:tabs>
          <w:tab w:val="left" w:pos="0"/>
        </w:tabs>
        <w:spacing w:line="360" w:lineRule="auto"/>
        <w:ind w:right="-1"/>
        <w:rPr>
          <w:rFonts w:eastAsia="Arial"/>
        </w:rPr>
      </w:pPr>
      <w:r w:rsidRPr="001C4622">
        <w:rPr>
          <w:rFonts w:eastAsia="Arial"/>
        </w:rPr>
        <w:t>____________________________________________________________________</w:t>
      </w:r>
    </w:p>
    <w:p w:rsidR="00011445" w:rsidRPr="001C4622" w:rsidRDefault="00661BF8" w:rsidP="00011445">
      <w:pPr>
        <w:widowControl w:val="0"/>
        <w:shd w:val="clear" w:color="auto" w:fill="FFFFFF"/>
        <w:tabs>
          <w:tab w:val="left" w:pos="0"/>
        </w:tabs>
        <w:spacing w:line="360" w:lineRule="auto"/>
        <w:ind w:right="-1"/>
        <w:rPr>
          <w:rFonts w:eastAsia="Arial"/>
        </w:rPr>
      </w:pPr>
      <w:r w:rsidRPr="001C4622">
        <w:rPr>
          <w:rFonts w:eastAsia="Arial"/>
        </w:rPr>
        <w:t>7</w:t>
      </w:r>
      <w:r w:rsidR="00011445" w:rsidRPr="001C4622">
        <w:rPr>
          <w:rFonts w:eastAsia="Arial"/>
        </w:rPr>
        <w:t xml:space="preserve">. Название объединения </w:t>
      </w:r>
      <w:proofErr w:type="gramStart"/>
      <w:r w:rsidR="00011445" w:rsidRPr="001C4622">
        <w:rPr>
          <w:rFonts w:eastAsia="Arial"/>
        </w:rPr>
        <w:t>обучающихся</w:t>
      </w:r>
      <w:proofErr w:type="gramEnd"/>
      <w:r w:rsidR="00011445" w:rsidRPr="001C4622">
        <w:rPr>
          <w:rFonts w:eastAsia="Arial"/>
        </w:rPr>
        <w:t>__________________________________</w:t>
      </w:r>
    </w:p>
    <w:p w:rsidR="00011445" w:rsidRPr="001C4622" w:rsidRDefault="00011445" w:rsidP="00011445">
      <w:pPr>
        <w:tabs>
          <w:tab w:val="left" w:pos="0"/>
        </w:tabs>
        <w:ind w:right="-1"/>
        <w:jc w:val="both"/>
        <w:rPr>
          <w:rFonts w:eastAsia="Calibri"/>
          <w:sz w:val="24"/>
        </w:rPr>
      </w:pPr>
      <w:proofErr w:type="gramStart"/>
      <w:r w:rsidRPr="001C4622">
        <w:rPr>
          <w:rFonts w:eastAsia="Calibri"/>
          <w:sz w:val="24"/>
        </w:rPr>
        <w:t>*В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Фестиваля, опубликования списков на сайте, создания и отправки наградных документов Фестиваля, рассылки конкурсных материалов, использования в печатных презентационных/методических материалах Фестиваля, предоставления в государственные органы власти,  для расчёта статистики участия</w:t>
      </w:r>
      <w:proofErr w:type="gramEnd"/>
      <w:r w:rsidRPr="001C4622">
        <w:rPr>
          <w:rFonts w:eastAsia="Calibri"/>
          <w:sz w:val="24"/>
        </w:rPr>
        <w:t xml:space="preserve"> в Фестивале, организация участия в выставках.</w:t>
      </w:r>
    </w:p>
    <w:p w:rsidR="00011445" w:rsidRPr="001C4622" w:rsidRDefault="00011445" w:rsidP="00011445">
      <w:pPr>
        <w:tabs>
          <w:tab w:val="left" w:pos="0"/>
        </w:tabs>
        <w:ind w:right="-1"/>
        <w:jc w:val="both"/>
        <w:rPr>
          <w:rFonts w:eastAsia="Calibri"/>
        </w:rPr>
      </w:pPr>
    </w:p>
    <w:p w:rsidR="00011445" w:rsidRPr="001C4622" w:rsidRDefault="00011445" w:rsidP="00011445">
      <w:pPr>
        <w:tabs>
          <w:tab w:val="left" w:pos="0"/>
        </w:tabs>
        <w:ind w:right="-1"/>
        <w:jc w:val="both"/>
        <w:rPr>
          <w:rFonts w:eastAsia="Calibri"/>
          <w:sz w:val="24"/>
          <w:szCs w:val="24"/>
        </w:rPr>
      </w:pPr>
      <w:r w:rsidRPr="001C4622">
        <w:rPr>
          <w:rFonts w:eastAsia="Calibri"/>
        </w:rPr>
        <w:t>Дата заполнения «___» ______________20__ года</w:t>
      </w:r>
    </w:p>
    <w:p w:rsidR="00011445" w:rsidRPr="001C4622" w:rsidRDefault="00011445" w:rsidP="00011445">
      <w:pPr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lang w:eastAsia="ru-RU"/>
        </w:rPr>
      </w:pPr>
    </w:p>
    <w:p w:rsidR="00011445" w:rsidRPr="001C4622" w:rsidRDefault="00011445" w:rsidP="00011445">
      <w:pPr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lang w:eastAsia="ru-RU"/>
        </w:rPr>
      </w:pPr>
      <w:r w:rsidRPr="001C4622">
        <w:rPr>
          <w:rFonts w:ascii="Times New Roman CYR" w:hAnsi="Times New Roman CYR" w:cs="Times New Roman CYR"/>
          <w:lang w:eastAsia="ru-RU"/>
        </w:rPr>
        <w:t>Подпись участника*  ________________/______________/</w:t>
      </w:r>
    </w:p>
    <w:p w:rsidR="00011445" w:rsidRPr="001C4622" w:rsidRDefault="00011445" w:rsidP="00011445">
      <w:pPr>
        <w:tabs>
          <w:tab w:val="left" w:pos="0"/>
        </w:tabs>
        <w:ind w:right="-1"/>
        <w:jc w:val="both"/>
        <w:rPr>
          <w:rFonts w:ascii="Times New Roman CYR" w:hAnsi="Times New Roman CYR" w:cs="Times New Roman CYR"/>
          <w:lang w:eastAsia="ru-RU"/>
        </w:rPr>
      </w:pPr>
    </w:p>
    <w:p w:rsidR="00011445" w:rsidRPr="001C4622" w:rsidRDefault="00011445" w:rsidP="00011445">
      <w:pPr>
        <w:tabs>
          <w:tab w:val="left" w:pos="0"/>
        </w:tabs>
        <w:ind w:right="-1"/>
        <w:jc w:val="both"/>
        <w:rPr>
          <w:rFonts w:eastAsia="Calibri"/>
          <w:sz w:val="24"/>
          <w:szCs w:val="24"/>
        </w:rPr>
      </w:pPr>
      <w:r w:rsidRPr="001C4622">
        <w:rPr>
          <w:rFonts w:ascii="Times New Roman CYR" w:hAnsi="Times New Roman CYR" w:cs="Times New Roman CYR"/>
          <w:lang w:eastAsia="ru-RU"/>
        </w:rPr>
        <w:t>Подпись руководителя _________________/________________/</w:t>
      </w:r>
    </w:p>
    <w:p w:rsidR="00697A5B" w:rsidRPr="001C4622" w:rsidRDefault="00697A5B" w:rsidP="0001144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11445" w:rsidRPr="001C4622" w:rsidRDefault="00011445" w:rsidP="00011445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b/>
          <w:sz w:val="24"/>
          <w:szCs w:val="24"/>
        </w:rPr>
      </w:pPr>
      <w:r w:rsidRPr="001C4622">
        <w:rPr>
          <w:rFonts w:ascii="Times New Roman CYR" w:hAnsi="Times New Roman CYR" w:cs="Times New Roman CYR"/>
          <w:sz w:val="24"/>
          <w:szCs w:val="24"/>
          <w:lang w:eastAsia="ru-RU"/>
        </w:rPr>
        <w:t xml:space="preserve">* Документ присылается в электронном виде, подписанный и отсканированный. </w:t>
      </w:r>
    </w:p>
    <w:p w:rsidR="00011445" w:rsidRPr="001C4622" w:rsidRDefault="00011445" w:rsidP="00011445">
      <w:pPr>
        <w:tabs>
          <w:tab w:val="left" w:pos="0"/>
        </w:tabs>
        <w:ind w:right="-1"/>
        <w:jc w:val="both"/>
        <w:rPr>
          <w:rFonts w:eastAsia="Calibri"/>
          <w:sz w:val="24"/>
          <w:szCs w:val="24"/>
        </w:rPr>
      </w:pPr>
    </w:p>
    <w:p w:rsidR="00F7689C" w:rsidRPr="005402B1" w:rsidRDefault="00F7689C" w:rsidP="00011445">
      <w:pPr>
        <w:ind w:right="-1"/>
        <w:rPr>
          <w:color w:val="FF0000"/>
        </w:rPr>
      </w:pPr>
    </w:p>
    <w:p w:rsidR="00F7689C" w:rsidRPr="005402B1" w:rsidRDefault="00F7689C" w:rsidP="00F7689C">
      <w:pPr>
        <w:ind w:left="6804" w:right="-1"/>
        <w:jc w:val="both"/>
        <w:rPr>
          <w:color w:val="FF0000"/>
        </w:rPr>
      </w:pPr>
      <w:r w:rsidRPr="005402B1">
        <w:rPr>
          <w:color w:val="FF0000"/>
        </w:rPr>
        <w:br w:type="page"/>
      </w:r>
    </w:p>
    <w:p w:rsidR="002B0DD0" w:rsidRPr="001C4622" w:rsidRDefault="002B0DD0" w:rsidP="00F7689C">
      <w:pPr>
        <w:ind w:left="6804" w:right="-1"/>
        <w:jc w:val="both"/>
        <w:rPr>
          <w:rFonts w:ascii="Times New Roman CYR" w:hAnsi="Times New Roman CYR" w:cs="Times New Roman CYR"/>
        </w:rPr>
      </w:pPr>
      <w:r w:rsidRPr="001C4622">
        <w:rPr>
          <w:rFonts w:ascii="Times New Roman CYR" w:hAnsi="Times New Roman CYR" w:cs="Times New Roman CYR"/>
        </w:rPr>
        <w:lastRenderedPageBreak/>
        <w:t xml:space="preserve">Приложение № </w:t>
      </w:r>
      <w:r w:rsidR="00F7689C" w:rsidRPr="001C4622">
        <w:rPr>
          <w:rFonts w:ascii="Times New Roman CYR" w:hAnsi="Times New Roman CYR" w:cs="Times New Roman CYR"/>
        </w:rPr>
        <w:t>3</w:t>
      </w:r>
    </w:p>
    <w:p w:rsidR="002B0DD0" w:rsidRPr="001C4622" w:rsidRDefault="002B0DD0" w:rsidP="002B0DD0">
      <w:pPr>
        <w:tabs>
          <w:tab w:val="left" w:pos="0"/>
          <w:tab w:val="left" w:pos="6096"/>
        </w:tabs>
        <w:ind w:left="6804" w:right="219"/>
        <w:rPr>
          <w:rFonts w:ascii="Times New Roman CYR" w:hAnsi="Times New Roman CYR" w:cs="Times New Roman CYR"/>
        </w:rPr>
      </w:pPr>
      <w:r w:rsidRPr="001C4622">
        <w:rPr>
          <w:rFonts w:ascii="Times New Roman CYR" w:hAnsi="Times New Roman CYR" w:cs="Times New Roman CYR"/>
        </w:rPr>
        <w:t>к  Положению</w:t>
      </w:r>
    </w:p>
    <w:p w:rsidR="004C67D0" w:rsidRPr="001C4622" w:rsidRDefault="004C67D0" w:rsidP="0079239C">
      <w:pPr>
        <w:ind w:right="-141"/>
      </w:pPr>
    </w:p>
    <w:p w:rsidR="00F07FC1" w:rsidRPr="001C4622" w:rsidRDefault="00F07FC1" w:rsidP="00A64222">
      <w:pPr>
        <w:jc w:val="center"/>
        <w:rPr>
          <w:rFonts w:eastAsia="Tahoma" w:cs="Tahoma"/>
          <w:lang w:eastAsia="ru-RU"/>
        </w:rPr>
      </w:pPr>
    </w:p>
    <w:p w:rsidR="00A64222" w:rsidRPr="001C4622" w:rsidRDefault="00A64222" w:rsidP="00A64222">
      <w:pPr>
        <w:jc w:val="center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Критерии оценки творческого отчета о проведении акции</w:t>
      </w:r>
    </w:p>
    <w:p w:rsidR="00A64222" w:rsidRPr="001C4622" w:rsidRDefault="00A64222" w:rsidP="00A64222">
      <w:pPr>
        <w:jc w:val="center"/>
        <w:rPr>
          <w:rFonts w:eastAsia="Tahoma" w:cs="Tahoma"/>
          <w:lang w:eastAsia="ru-RU"/>
        </w:rPr>
      </w:pPr>
    </w:p>
    <w:p w:rsidR="00A64222" w:rsidRPr="001C4622" w:rsidRDefault="00A64222" w:rsidP="00A64222">
      <w:pPr>
        <w:ind w:firstLine="709"/>
        <w:contextualSpacing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1. Соответствие проекта заявленной теме, выбранной номинации и требуемой структуре изложения материала;</w:t>
      </w:r>
    </w:p>
    <w:p w:rsidR="00A64222" w:rsidRPr="001C4622" w:rsidRDefault="00A64222" w:rsidP="00A64222">
      <w:pPr>
        <w:ind w:firstLine="709"/>
        <w:contextualSpacing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2. Комплексность, полнота и объем проведенного мониторинга;</w:t>
      </w:r>
    </w:p>
    <w:p w:rsidR="00A64222" w:rsidRPr="001C4622" w:rsidRDefault="00A64222" w:rsidP="00A64222">
      <w:pPr>
        <w:ind w:firstLine="709"/>
        <w:contextualSpacing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3.Обоснованность выбора использованных методов и средств мониторинга;</w:t>
      </w:r>
    </w:p>
    <w:p w:rsidR="00A64222" w:rsidRPr="001C4622" w:rsidRDefault="00A64222" w:rsidP="00A64222">
      <w:pPr>
        <w:ind w:firstLine="709"/>
        <w:contextualSpacing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4. Грамотное и логичное изложение полученных результатов;</w:t>
      </w:r>
    </w:p>
    <w:p w:rsidR="00A64222" w:rsidRPr="001C4622" w:rsidRDefault="00A64222" w:rsidP="00A64222">
      <w:pPr>
        <w:ind w:firstLine="709"/>
        <w:contextualSpacing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5. Наличие фотоматериалов, отражающих работу автора</w:t>
      </w:r>
      <w:r w:rsidR="00A456CE" w:rsidRPr="001C4622">
        <w:rPr>
          <w:rFonts w:eastAsia="Tahoma" w:cs="Tahoma"/>
          <w:lang w:eastAsia="ru-RU"/>
        </w:rPr>
        <w:t xml:space="preserve"> </w:t>
      </w:r>
      <w:r w:rsidRPr="001C4622">
        <w:rPr>
          <w:rFonts w:eastAsia="Tahoma" w:cs="Tahoma"/>
          <w:lang w:eastAsia="ru-RU"/>
        </w:rPr>
        <w:t>(</w:t>
      </w:r>
      <w:proofErr w:type="spellStart"/>
      <w:r w:rsidRPr="001C4622">
        <w:rPr>
          <w:rFonts w:eastAsia="Tahoma" w:cs="Tahoma"/>
          <w:lang w:eastAsia="ru-RU"/>
        </w:rPr>
        <w:t>ов</w:t>
      </w:r>
      <w:proofErr w:type="spellEnd"/>
      <w:r w:rsidRPr="001C4622">
        <w:rPr>
          <w:rFonts w:eastAsia="Tahoma" w:cs="Tahoma"/>
          <w:lang w:eastAsia="ru-RU"/>
        </w:rPr>
        <w:t>);</w:t>
      </w:r>
    </w:p>
    <w:p w:rsidR="00A64222" w:rsidRPr="001C4622" w:rsidRDefault="00A64222" w:rsidP="00A64222">
      <w:pPr>
        <w:ind w:firstLine="709"/>
        <w:contextualSpacing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6. Обоснованность выводов и рекомендаций;</w:t>
      </w:r>
    </w:p>
    <w:p w:rsidR="00A64222" w:rsidRPr="001C4622" w:rsidRDefault="00A64222" w:rsidP="00A64222">
      <w:pPr>
        <w:ind w:firstLine="709"/>
        <w:contextualSpacing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7. Наличие информации о конкретной практической деятельности;</w:t>
      </w:r>
    </w:p>
    <w:p w:rsidR="00A64222" w:rsidRPr="001C4622" w:rsidRDefault="00A64222" w:rsidP="00A64222">
      <w:pPr>
        <w:ind w:firstLine="709"/>
        <w:contextualSpacing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8. Творческий подход, новаторские приемы и нестандартные решения в организации и проведении акции;</w:t>
      </w:r>
    </w:p>
    <w:p w:rsidR="00A64222" w:rsidRPr="001C4622" w:rsidRDefault="00A64222" w:rsidP="00A64222">
      <w:pPr>
        <w:ind w:firstLine="709"/>
        <w:contextualSpacing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9. Наличие и качество проведенных агитационных организационно-массовых мероприятий;</w:t>
      </w:r>
    </w:p>
    <w:p w:rsidR="00A64222" w:rsidRPr="001C4622" w:rsidRDefault="00A64222" w:rsidP="00A64222">
      <w:pPr>
        <w:ind w:firstLine="709"/>
        <w:contextualSpacing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 xml:space="preserve">10. Наличие публикаций в СМИ, социальных сетях; </w:t>
      </w:r>
    </w:p>
    <w:p w:rsidR="00A64222" w:rsidRPr="001C4622" w:rsidRDefault="00A64222" w:rsidP="00A64222">
      <w:pPr>
        <w:ind w:firstLine="709"/>
        <w:contextualSpacing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11. Эстетичность оформления отчетов.</w:t>
      </w:r>
    </w:p>
    <w:p w:rsidR="00A64222" w:rsidRPr="001C4622" w:rsidRDefault="00A64222" w:rsidP="00A64222">
      <w:pPr>
        <w:ind w:firstLine="709"/>
        <w:contextualSpacing/>
        <w:jc w:val="both"/>
        <w:rPr>
          <w:rFonts w:eastAsia="Tahoma" w:cs="Tahoma"/>
          <w:lang w:eastAsia="ru-RU"/>
        </w:rPr>
      </w:pPr>
    </w:p>
    <w:p w:rsidR="00A64222" w:rsidRPr="001C4622" w:rsidRDefault="00A64222" w:rsidP="00A64222">
      <w:pPr>
        <w:ind w:firstLine="709"/>
        <w:contextualSpacing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Каждый критерий оценивается по 10-бальной шкале.</w:t>
      </w:r>
    </w:p>
    <w:p w:rsidR="00A64222" w:rsidRPr="001C4622" w:rsidRDefault="00A64222" w:rsidP="00A64222">
      <w:pPr>
        <w:ind w:firstLine="709"/>
        <w:contextualSpacing/>
        <w:jc w:val="both"/>
        <w:rPr>
          <w:rFonts w:eastAsia="Tahoma" w:cs="Tahoma"/>
          <w:lang w:eastAsia="ru-RU"/>
        </w:rPr>
      </w:pPr>
      <w:r w:rsidRPr="001C4622">
        <w:rPr>
          <w:rFonts w:eastAsia="Tahoma" w:cs="Tahoma"/>
          <w:lang w:eastAsia="ru-RU"/>
        </w:rPr>
        <w:t>Помните, что Ваши исследования не должны наносить ущерба природе!</w:t>
      </w:r>
    </w:p>
    <w:p w:rsidR="00A64222" w:rsidRPr="001C4622" w:rsidRDefault="00A64222" w:rsidP="00A64222">
      <w:pPr>
        <w:jc w:val="both"/>
        <w:rPr>
          <w:rFonts w:eastAsia="Tahoma" w:cs="Tahoma"/>
          <w:lang w:eastAsia="ru-RU"/>
        </w:rPr>
      </w:pPr>
    </w:p>
    <w:p w:rsidR="002B0DD0" w:rsidRPr="001C4622" w:rsidRDefault="002B0DD0" w:rsidP="0079239C">
      <w:pPr>
        <w:ind w:right="-141"/>
      </w:pPr>
    </w:p>
    <w:p w:rsidR="00F7689C" w:rsidRPr="001C4622" w:rsidRDefault="002B0DD0" w:rsidP="002B0DD0">
      <w:pPr>
        <w:ind w:left="5245" w:right="-141"/>
      </w:pPr>
      <w:r w:rsidRPr="001C4622">
        <w:br w:type="page"/>
      </w:r>
    </w:p>
    <w:p w:rsidR="00FC0129" w:rsidRDefault="00FC0129" w:rsidP="002B0DD0">
      <w:pPr>
        <w:ind w:left="5245" w:right="-141"/>
      </w:pPr>
      <w:r>
        <w:lastRenderedPageBreak/>
        <w:t>ПРИЛОЖЕНИЕ</w:t>
      </w:r>
      <w:r w:rsidR="008F60D7">
        <w:t xml:space="preserve"> № 2</w:t>
      </w:r>
    </w:p>
    <w:p w:rsidR="00FC0129" w:rsidRDefault="00FC0129" w:rsidP="00911D4C">
      <w:pPr>
        <w:ind w:left="5245" w:right="-141"/>
      </w:pPr>
    </w:p>
    <w:p w:rsidR="00FA6FAF" w:rsidRDefault="00FA6FAF" w:rsidP="00911D4C">
      <w:pPr>
        <w:ind w:left="5245" w:right="-141"/>
      </w:pPr>
      <w:r>
        <w:t>УТВЕРЖДЕН</w:t>
      </w:r>
    </w:p>
    <w:p w:rsidR="00FA6FAF" w:rsidRPr="005439CB" w:rsidRDefault="00FA6FAF" w:rsidP="00911D4C">
      <w:pPr>
        <w:ind w:left="5245" w:right="140"/>
      </w:pPr>
    </w:p>
    <w:p w:rsidR="004C38AD" w:rsidRDefault="004C38AD" w:rsidP="004C38AD">
      <w:pPr>
        <w:ind w:left="5245"/>
      </w:pPr>
      <w:r w:rsidRPr="00E318B9">
        <w:t>приказ</w:t>
      </w:r>
      <w:r>
        <w:t>ом</w:t>
      </w:r>
      <w:r w:rsidRPr="00E318B9">
        <w:t xml:space="preserve"> управления образования</w:t>
      </w:r>
    </w:p>
    <w:p w:rsidR="004C38AD" w:rsidRDefault="004C38AD" w:rsidP="004C38AD">
      <w:pPr>
        <w:ind w:left="5245"/>
      </w:pPr>
      <w:r>
        <w:t>и молодёжной политики</w:t>
      </w:r>
      <w:r w:rsidRPr="00E318B9">
        <w:t xml:space="preserve"> </w:t>
      </w:r>
    </w:p>
    <w:p w:rsidR="004C38AD" w:rsidRDefault="004C38AD" w:rsidP="004C38AD">
      <w:pPr>
        <w:ind w:left="5245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C38AD" w:rsidRPr="00E318B9" w:rsidRDefault="004C38AD" w:rsidP="004C38AD">
      <w:pPr>
        <w:ind w:left="5245"/>
      </w:pPr>
      <w:r>
        <w:t>образования Абинский район</w:t>
      </w:r>
    </w:p>
    <w:p w:rsidR="00EB476D" w:rsidRPr="00EB476D" w:rsidRDefault="00EB476D" w:rsidP="00EB476D">
      <w:pPr>
        <w:ind w:left="5245"/>
        <w:rPr>
          <w:u w:val="single"/>
        </w:rPr>
      </w:pPr>
      <w:r w:rsidRPr="00EB476D">
        <w:rPr>
          <w:u w:val="single"/>
        </w:rPr>
        <w:t>от 22.01.2020 года № 39</w:t>
      </w:r>
    </w:p>
    <w:p w:rsidR="00A67F70" w:rsidRDefault="00A67F70" w:rsidP="003005A8">
      <w:pPr>
        <w:ind w:right="-141" w:firstLine="567"/>
        <w:jc w:val="center"/>
        <w:rPr>
          <w:b/>
          <w:bCs/>
        </w:rPr>
      </w:pPr>
    </w:p>
    <w:p w:rsidR="00283619" w:rsidRDefault="00283619" w:rsidP="003005A8">
      <w:pPr>
        <w:ind w:right="-141" w:firstLine="567"/>
        <w:jc w:val="center"/>
        <w:rPr>
          <w:b/>
          <w:bCs/>
        </w:rPr>
      </w:pPr>
    </w:p>
    <w:p w:rsidR="00FA6FAF" w:rsidRPr="007828AE" w:rsidRDefault="00FA6FAF" w:rsidP="003005A8">
      <w:pPr>
        <w:ind w:right="-141" w:firstLine="567"/>
        <w:jc w:val="center"/>
        <w:rPr>
          <w:bCs/>
        </w:rPr>
      </w:pPr>
      <w:r w:rsidRPr="007828AE">
        <w:rPr>
          <w:bCs/>
        </w:rPr>
        <w:t>С</w:t>
      </w:r>
      <w:r w:rsidR="00875297" w:rsidRPr="007828AE">
        <w:rPr>
          <w:bCs/>
        </w:rPr>
        <w:t>ОСТАВ</w:t>
      </w:r>
    </w:p>
    <w:p w:rsidR="00FA6FAF" w:rsidRPr="007828AE" w:rsidRDefault="00FA6FAF" w:rsidP="003005A8">
      <w:pPr>
        <w:ind w:right="-141" w:firstLine="567"/>
        <w:jc w:val="center"/>
        <w:rPr>
          <w:bCs/>
        </w:rPr>
      </w:pPr>
      <w:r w:rsidRPr="007828AE">
        <w:rPr>
          <w:bCs/>
        </w:rPr>
        <w:t>оргкомитета с правами жюри</w:t>
      </w:r>
    </w:p>
    <w:p w:rsidR="002211E0" w:rsidRDefault="002211E0" w:rsidP="003005A8">
      <w:pPr>
        <w:ind w:right="-141" w:firstLine="567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2977"/>
        <w:gridCol w:w="709"/>
        <w:gridCol w:w="5493"/>
      </w:tblGrid>
      <w:tr w:rsidR="0079239C" w:rsidRPr="00042664" w:rsidTr="00962597">
        <w:tc>
          <w:tcPr>
            <w:tcW w:w="675" w:type="dxa"/>
          </w:tcPr>
          <w:p w:rsidR="0079239C" w:rsidRPr="00F427BD" w:rsidRDefault="0079239C" w:rsidP="00962597">
            <w:pPr>
              <w:jc w:val="both"/>
            </w:pPr>
            <w:r w:rsidRPr="00F427BD">
              <w:t>1.</w:t>
            </w:r>
          </w:p>
        </w:tc>
        <w:tc>
          <w:tcPr>
            <w:tcW w:w="2977" w:type="dxa"/>
          </w:tcPr>
          <w:p w:rsidR="0079239C" w:rsidRPr="00F427BD" w:rsidRDefault="0079239C" w:rsidP="00962597">
            <w:pPr>
              <w:jc w:val="both"/>
            </w:pPr>
            <w:r w:rsidRPr="00F427BD">
              <w:t>Марукян</w:t>
            </w:r>
          </w:p>
          <w:p w:rsidR="0079239C" w:rsidRPr="00F427BD" w:rsidRDefault="0079239C" w:rsidP="00962597">
            <w:pPr>
              <w:jc w:val="both"/>
            </w:pPr>
            <w:r w:rsidRPr="00F427BD">
              <w:t>Евгения Григорьевна</w:t>
            </w:r>
          </w:p>
        </w:tc>
        <w:tc>
          <w:tcPr>
            <w:tcW w:w="709" w:type="dxa"/>
          </w:tcPr>
          <w:p w:rsidR="0079239C" w:rsidRPr="00F427BD" w:rsidRDefault="0079239C" w:rsidP="00EB38DE">
            <w:pPr>
              <w:jc w:val="center"/>
            </w:pPr>
            <w:r w:rsidRPr="00F427BD">
              <w:t>−</w:t>
            </w:r>
          </w:p>
        </w:tc>
        <w:tc>
          <w:tcPr>
            <w:tcW w:w="5493" w:type="dxa"/>
          </w:tcPr>
          <w:p w:rsidR="0079239C" w:rsidRPr="00F427BD" w:rsidRDefault="002E7F63" w:rsidP="00962597">
            <w:r w:rsidRPr="00F427BD">
              <w:t>заместитель</w:t>
            </w:r>
            <w:r w:rsidR="0079239C" w:rsidRPr="00F427BD">
              <w:t xml:space="preserve"> начальника управления образования и молодёжной политики администрации муниципального образования Абинский район, председатель;</w:t>
            </w:r>
          </w:p>
          <w:p w:rsidR="0079239C" w:rsidRPr="00F427BD" w:rsidRDefault="0079239C" w:rsidP="00962597"/>
        </w:tc>
      </w:tr>
      <w:tr w:rsidR="0079239C" w:rsidRPr="00042664" w:rsidTr="00962597">
        <w:tc>
          <w:tcPr>
            <w:tcW w:w="675" w:type="dxa"/>
          </w:tcPr>
          <w:p w:rsidR="0079239C" w:rsidRPr="00F427BD" w:rsidRDefault="0079239C" w:rsidP="00962597">
            <w:pPr>
              <w:jc w:val="both"/>
            </w:pPr>
            <w:r w:rsidRPr="00F427BD">
              <w:t>2.</w:t>
            </w:r>
          </w:p>
        </w:tc>
        <w:tc>
          <w:tcPr>
            <w:tcW w:w="2977" w:type="dxa"/>
          </w:tcPr>
          <w:p w:rsidR="0079239C" w:rsidRPr="00F427BD" w:rsidRDefault="0079239C" w:rsidP="00962597">
            <w:r w:rsidRPr="00F427BD">
              <w:t>Гудкова Галина Егоровна</w:t>
            </w:r>
          </w:p>
          <w:p w:rsidR="0079239C" w:rsidRPr="00F427BD" w:rsidRDefault="0079239C" w:rsidP="00962597">
            <w:pPr>
              <w:jc w:val="both"/>
            </w:pPr>
          </w:p>
        </w:tc>
        <w:tc>
          <w:tcPr>
            <w:tcW w:w="709" w:type="dxa"/>
          </w:tcPr>
          <w:p w:rsidR="0079239C" w:rsidRPr="00F427BD" w:rsidRDefault="0079239C" w:rsidP="00EB38DE">
            <w:pPr>
              <w:jc w:val="center"/>
            </w:pPr>
            <w:r w:rsidRPr="00F427BD">
              <w:t>−</w:t>
            </w:r>
          </w:p>
        </w:tc>
        <w:tc>
          <w:tcPr>
            <w:tcW w:w="5493" w:type="dxa"/>
          </w:tcPr>
          <w:p w:rsidR="0079239C" w:rsidRPr="00F427BD" w:rsidRDefault="0079239C" w:rsidP="002E7F63">
            <w:r w:rsidRPr="00F427BD">
              <w:t xml:space="preserve">директор МБУ </w:t>
            </w:r>
            <w:proofErr w:type="gramStart"/>
            <w:r w:rsidRPr="00F427BD">
              <w:t>ДО</w:t>
            </w:r>
            <w:proofErr w:type="gramEnd"/>
            <w:r w:rsidRPr="00F427BD">
              <w:t xml:space="preserve"> «</w:t>
            </w:r>
            <w:proofErr w:type="gramStart"/>
            <w:r w:rsidRPr="00F427BD">
              <w:t>Дом</w:t>
            </w:r>
            <w:proofErr w:type="gramEnd"/>
            <w:r w:rsidRPr="00F427BD">
              <w:t xml:space="preserve"> детского творчества», ответственный секретарь</w:t>
            </w:r>
            <w:r w:rsidR="002E7F63" w:rsidRPr="00F427BD">
              <w:t>.</w:t>
            </w:r>
          </w:p>
        </w:tc>
      </w:tr>
      <w:tr w:rsidR="0079239C" w:rsidRPr="00042664" w:rsidTr="00962597">
        <w:tc>
          <w:tcPr>
            <w:tcW w:w="9854" w:type="dxa"/>
            <w:gridSpan w:val="4"/>
          </w:tcPr>
          <w:p w:rsidR="0079239C" w:rsidRPr="00F427BD" w:rsidRDefault="0079239C" w:rsidP="00962597">
            <w:pPr>
              <w:jc w:val="center"/>
            </w:pPr>
            <w:r w:rsidRPr="00F427BD">
              <w:t>Члены оргкомитета:</w:t>
            </w:r>
          </w:p>
          <w:p w:rsidR="0079239C" w:rsidRPr="00F427BD" w:rsidRDefault="0079239C" w:rsidP="00962597">
            <w:pPr>
              <w:jc w:val="both"/>
            </w:pPr>
          </w:p>
        </w:tc>
      </w:tr>
      <w:tr w:rsidR="0079239C" w:rsidRPr="00042664" w:rsidTr="00F427BD">
        <w:tc>
          <w:tcPr>
            <w:tcW w:w="675" w:type="dxa"/>
          </w:tcPr>
          <w:p w:rsidR="0079239C" w:rsidRPr="00F427BD" w:rsidRDefault="002E7F63" w:rsidP="00962597">
            <w:pPr>
              <w:jc w:val="both"/>
            </w:pPr>
            <w:r w:rsidRPr="00F427BD">
              <w:t>1</w:t>
            </w:r>
            <w:r w:rsidR="0079239C" w:rsidRPr="00F427BD">
              <w:t>.</w:t>
            </w:r>
          </w:p>
          <w:p w:rsidR="00F427BD" w:rsidRPr="00F427BD" w:rsidRDefault="00F427BD" w:rsidP="00962597">
            <w:pPr>
              <w:jc w:val="both"/>
            </w:pPr>
          </w:p>
        </w:tc>
        <w:tc>
          <w:tcPr>
            <w:tcW w:w="2977" w:type="dxa"/>
          </w:tcPr>
          <w:p w:rsidR="0079239C" w:rsidRPr="00F427BD" w:rsidRDefault="00F427BD" w:rsidP="00962597">
            <w:r w:rsidRPr="00F427BD">
              <w:t>Безуглая Регина Анатольевна</w:t>
            </w:r>
          </w:p>
          <w:p w:rsidR="00F427BD" w:rsidRPr="00F427BD" w:rsidRDefault="00F427BD" w:rsidP="00962597"/>
        </w:tc>
        <w:tc>
          <w:tcPr>
            <w:tcW w:w="709" w:type="dxa"/>
          </w:tcPr>
          <w:p w:rsidR="0079239C" w:rsidRPr="00F427BD" w:rsidRDefault="00F427BD" w:rsidP="00EB38DE">
            <w:pPr>
              <w:jc w:val="center"/>
            </w:pPr>
            <w:r w:rsidRPr="00F427BD">
              <w:t>-</w:t>
            </w:r>
          </w:p>
        </w:tc>
        <w:tc>
          <w:tcPr>
            <w:tcW w:w="5493" w:type="dxa"/>
          </w:tcPr>
          <w:p w:rsidR="0079239C" w:rsidRPr="00F427BD" w:rsidRDefault="00F427BD" w:rsidP="008B277A">
            <w:pPr>
              <w:jc w:val="both"/>
            </w:pPr>
            <w:r w:rsidRPr="00F427BD">
              <w:t xml:space="preserve">педагог дополнительного образования МБУ </w:t>
            </w:r>
            <w:proofErr w:type="gramStart"/>
            <w:r w:rsidRPr="00F427BD">
              <w:t>ДО</w:t>
            </w:r>
            <w:proofErr w:type="gramEnd"/>
            <w:r w:rsidRPr="00F427BD">
              <w:t xml:space="preserve"> «</w:t>
            </w:r>
            <w:proofErr w:type="gramStart"/>
            <w:r w:rsidRPr="00F427BD">
              <w:t>Дом</w:t>
            </w:r>
            <w:proofErr w:type="gramEnd"/>
            <w:r w:rsidRPr="00F427BD">
              <w:t xml:space="preserve"> детского творчества»        (по согласованию);</w:t>
            </w:r>
          </w:p>
        </w:tc>
      </w:tr>
      <w:tr w:rsidR="00F427BD" w:rsidRPr="00042664" w:rsidTr="00F427BD">
        <w:tc>
          <w:tcPr>
            <w:tcW w:w="675" w:type="dxa"/>
          </w:tcPr>
          <w:p w:rsidR="00F427BD" w:rsidRPr="00F427BD" w:rsidRDefault="00F427BD" w:rsidP="00962597">
            <w:pPr>
              <w:jc w:val="both"/>
            </w:pPr>
          </w:p>
          <w:p w:rsidR="00F427BD" w:rsidRPr="00F427BD" w:rsidRDefault="00F427BD" w:rsidP="00962597">
            <w:pPr>
              <w:jc w:val="both"/>
            </w:pPr>
            <w:r w:rsidRPr="00F427BD">
              <w:t>2.</w:t>
            </w:r>
          </w:p>
        </w:tc>
        <w:tc>
          <w:tcPr>
            <w:tcW w:w="2977" w:type="dxa"/>
          </w:tcPr>
          <w:p w:rsidR="00F427BD" w:rsidRPr="00F427BD" w:rsidRDefault="00F427BD" w:rsidP="00F745F1"/>
          <w:p w:rsidR="00F427BD" w:rsidRPr="00F427BD" w:rsidRDefault="00F427BD" w:rsidP="00F745F1">
            <w:r w:rsidRPr="00F427BD">
              <w:t>Лунева Ирина Александровна</w:t>
            </w:r>
          </w:p>
        </w:tc>
        <w:tc>
          <w:tcPr>
            <w:tcW w:w="709" w:type="dxa"/>
          </w:tcPr>
          <w:p w:rsidR="00F427BD" w:rsidRPr="00F427BD" w:rsidRDefault="00F427BD" w:rsidP="00F745F1">
            <w:pPr>
              <w:jc w:val="center"/>
            </w:pPr>
          </w:p>
          <w:p w:rsidR="00F427BD" w:rsidRPr="00F427BD" w:rsidRDefault="00F427BD" w:rsidP="00F745F1">
            <w:pPr>
              <w:jc w:val="center"/>
            </w:pPr>
            <w:r w:rsidRPr="00F427BD">
              <w:t>−</w:t>
            </w:r>
          </w:p>
        </w:tc>
        <w:tc>
          <w:tcPr>
            <w:tcW w:w="5493" w:type="dxa"/>
          </w:tcPr>
          <w:p w:rsidR="00F427BD" w:rsidRPr="00F427BD" w:rsidRDefault="00F427BD" w:rsidP="00F745F1">
            <w:pPr>
              <w:jc w:val="both"/>
            </w:pPr>
          </w:p>
          <w:p w:rsidR="00537968" w:rsidRDefault="00F427BD" w:rsidP="00F745F1">
            <w:pPr>
              <w:jc w:val="both"/>
            </w:pPr>
            <w:r w:rsidRPr="00F427BD">
              <w:t xml:space="preserve">заместитель директора по учебно-воспитательной работе МБУ </w:t>
            </w:r>
            <w:proofErr w:type="gramStart"/>
            <w:r w:rsidRPr="00F427BD">
              <w:t>ДО</w:t>
            </w:r>
            <w:proofErr w:type="gramEnd"/>
            <w:r w:rsidRPr="00F427BD">
              <w:t xml:space="preserve"> «</w:t>
            </w:r>
            <w:proofErr w:type="gramStart"/>
            <w:r w:rsidRPr="00F427BD">
              <w:t>Дом</w:t>
            </w:r>
            <w:proofErr w:type="gramEnd"/>
            <w:r w:rsidRPr="00F427BD">
              <w:t xml:space="preserve"> детского творчества»        </w:t>
            </w:r>
          </w:p>
          <w:p w:rsidR="00F427BD" w:rsidRPr="00F427BD" w:rsidRDefault="00F427BD" w:rsidP="00F745F1">
            <w:pPr>
              <w:jc w:val="both"/>
            </w:pPr>
            <w:r w:rsidRPr="00F427BD">
              <w:t>(по согласованию);</w:t>
            </w:r>
          </w:p>
        </w:tc>
      </w:tr>
      <w:tr w:rsidR="00F427BD" w:rsidRPr="00042664" w:rsidTr="00F427BD">
        <w:tc>
          <w:tcPr>
            <w:tcW w:w="675" w:type="dxa"/>
          </w:tcPr>
          <w:p w:rsidR="00F427BD" w:rsidRPr="00F427BD" w:rsidRDefault="00F427BD" w:rsidP="00962597">
            <w:pPr>
              <w:jc w:val="both"/>
            </w:pPr>
          </w:p>
          <w:p w:rsidR="00F427BD" w:rsidRPr="00F427BD" w:rsidRDefault="00F427BD" w:rsidP="00962597">
            <w:pPr>
              <w:jc w:val="both"/>
            </w:pPr>
            <w:r w:rsidRPr="00F427BD">
              <w:t>3.</w:t>
            </w:r>
          </w:p>
        </w:tc>
        <w:tc>
          <w:tcPr>
            <w:tcW w:w="2977" w:type="dxa"/>
          </w:tcPr>
          <w:p w:rsidR="00F427BD" w:rsidRPr="00F427BD" w:rsidRDefault="00F427BD" w:rsidP="00962597"/>
          <w:p w:rsidR="00F427BD" w:rsidRPr="00F427BD" w:rsidRDefault="00F427BD" w:rsidP="00962597">
            <w:r w:rsidRPr="00F427BD">
              <w:t>Нимирич Валентина Владимировна</w:t>
            </w:r>
          </w:p>
          <w:p w:rsidR="00F427BD" w:rsidRPr="00F427BD" w:rsidRDefault="00F427BD" w:rsidP="00962597"/>
        </w:tc>
        <w:tc>
          <w:tcPr>
            <w:tcW w:w="709" w:type="dxa"/>
          </w:tcPr>
          <w:p w:rsidR="00F427BD" w:rsidRPr="00F427BD" w:rsidRDefault="00F427BD" w:rsidP="00EB38DE">
            <w:pPr>
              <w:jc w:val="center"/>
            </w:pPr>
          </w:p>
          <w:p w:rsidR="00F427BD" w:rsidRPr="00F427BD" w:rsidRDefault="00F427BD" w:rsidP="00EB38DE">
            <w:pPr>
              <w:jc w:val="center"/>
            </w:pPr>
            <w:r w:rsidRPr="00F427BD">
              <w:t>−</w:t>
            </w:r>
          </w:p>
        </w:tc>
        <w:tc>
          <w:tcPr>
            <w:tcW w:w="5493" w:type="dxa"/>
          </w:tcPr>
          <w:p w:rsidR="00F427BD" w:rsidRPr="00F427BD" w:rsidRDefault="00F427BD" w:rsidP="00962597">
            <w:pPr>
              <w:jc w:val="both"/>
            </w:pPr>
          </w:p>
          <w:p w:rsidR="00F427BD" w:rsidRPr="00F427BD" w:rsidRDefault="00F427BD" w:rsidP="00962597">
            <w:pPr>
              <w:jc w:val="both"/>
            </w:pPr>
            <w:r w:rsidRPr="00F427BD">
              <w:t xml:space="preserve">педагог-организатор МБУ </w:t>
            </w:r>
            <w:proofErr w:type="gramStart"/>
            <w:r w:rsidRPr="00F427BD">
              <w:t>ДО</w:t>
            </w:r>
            <w:proofErr w:type="gramEnd"/>
            <w:r w:rsidRPr="00F427BD">
              <w:t xml:space="preserve"> «</w:t>
            </w:r>
            <w:proofErr w:type="gramStart"/>
            <w:r w:rsidRPr="00F427BD">
              <w:t>Дом</w:t>
            </w:r>
            <w:proofErr w:type="gramEnd"/>
            <w:r w:rsidRPr="00F427BD">
              <w:t xml:space="preserve"> детского творчества» (по согласованию).</w:t>
            </w:r>
          </w:p>
          <w:p w:rsidR="00F427BD" w:rsidRPr="00F427BD" w:rsidRDefault="00F427BD" w:rsidP="00962597">
            <w:pPr>
              <w:jc w:val="both"/>
            </w:pPr>
          </w:p>
        </w:tc>
      </w:tr>
    </w:tbl>
    <w:p w:rsidR="00FA6FAF" w:rsidRDefault="00FA6FAF" w:rsidP="006D2E02">
      <w:pPr>
        <w:ind w:right="-141"/>
        <w:rPr>
          <w:sz w:val="26"/>
          <w:szCs w:val="26"/>
        </w:rPr>
      </w:pPr>
    </w:p>
    <w:p w:rsidR="005638E1" w:rsidRPr="00067B47" w:rsidRDefault="005638E1" w:rsidP="006D2E02">
      <w:pPr>
        <w:ind w:right="-141"/>
        <w:rPr>
          <w:sz w:val="26"/>
          <w:szCs w:val="26"/>
        </w:rPr>
      </w:pPr>
    </w:p>
    <w:p w:rsidR="009A1C0B" w:rsidRDefault="0079239C" w:rsidP="00A009EE">
      <w:r>
        <w:t>Начальник управления                                                                        С.Н.Филипская</w:t>
      </w:r>
    </w:p>
    <w:sectPr w:rsidR="009A1C0B" w:rsidSect="00132FDC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EE6"/>
    <w:multiLevelType w:val="hybridMultilevel"/>
    <w:tmpl w:val="622CCC82"/>
    <w:lvl w:ilvl="0" w:tplc="5C5C981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9247B5"/>
    <w:multiLevelType w:val="hybridMultilevel"/>
    <w:tmpl w:val="85DA67E0"/>
    <w:lvl w:ilvl="0" w:tplc="6F84B01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3166D"/>
    <w:multiLevelType w:val="hybridMultilevel"/>
    <w:tmpl w:val="087CFA9E"/>
    <w:lvl w:ilvl="0" w:tplc="A008EAC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E6C39"/>
    <w:multiLevelType w:val="hybridMultilevel"/>
    <w:tmpl w:val="4468BE42"/>
    <w:lvl w:ilvl="0" w:tplc="1C0EBA64">
      <w:start w:val="1"/>
      <w:numFmt w:val="bullet"/>
      <w:lvlText w:val="˗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4E3327"/>
    <w:multiLevelType w:val="hybridMultilevel"/>
    <w:tmpl w:val="C3BE0898"/>
    <w:lvl w:ilvl="0" w:tplc="0F6AB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8065D7"/>
    <w:multiLevelType w:val="hybridMultilevel"/>
    <w:tmpl w:val="7554A3CE"/>
    <w:lvl w:ilvl="0" w:tplc="A008EAC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DB6467"/>
    <w:multiLevelType w:val="hybridMultilevel"/>
    <w:tmpl w:val="9F42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A74DD"/>
    <w:multiLevelType w:val="hybridMultilevel"/>
    <w:tmpl w:val="2A569CC0"/>
    <w:lvl w:ilvl="0" w:tplc="5C5C98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C3516"/>
    <w:multiLevelType w:val="hybridMultilevel"/>
    <w:tmpl w:val="375C3220"/>
    <w:lvl w:ilvl="0" w:tplc="C9A8D46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6C4E4927"/>
    <w:multiLevelType w:val="hybridMultilevel"/>
    <w:tmpl w:val="43E4D9A6"/>
    <w:lvl w:ilvl="0" w:tplc="2B26DCBA">
      <w:start w:val="1"/>
      <w:numFmt w:val="upperRoman"/>
      <w:lvlText w:val="%1."/>
      <w:lvlJc w:val="left"/>
      <w:pPr>
        <w:ind w:left="54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4302BB"/>
    <w:multiLevelType w:val="hybridMultilevel"/>
    <w:tmpl w:val="F866E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compat/>
  <w:rsids>
    <w:rsidRoot w:val="00896A33"/>
    <w:rsid w:val="000041E6"/>
    <w:rsid w:val="00011445"/>
    <w:rsid w:val="0001237A"/>
    <w:rsid w:val="00016659"/>
    <w:rsid w:val="0004063B"/>
    <w:rsid w:val="00042664"/>
    <w:rsid w:val="00056DE6"/>
    <w:rsid w:val="00083DEF"/>
    <w:rsid w:val="000912AA"/>
    <w:rsid w:val="000A3874"/>
    <w:rsid w:val="000A41A7"/>
    <w:rsid w:val="000A42D4"/>
    <w:rsid w:val="000B09BA"/>
    <w:rsid w:val="000B128E"/>
    <w:rsid w:val="000C5FA0"/>
    <w:rsid w:val="000D11A2"/>
    <w:rsid w:val="000D4BB6"/>
    <w:rsid w:val="000D571B"/>
    <w:rsid w:val="000D7E1A"/>
    <w:rsid w:val="000E18A1"/>
    <w:rsid w:val="000F6142"/>
    <w:rsid w:val="000F6C20"/>
    <w:rsid w:val="001045A0"/>
    <w:rsid w:val="001120B8"/>
    <w:rsid w:val="00115AE0"/>
    <w:rsid w:val="00115F9B"/>
    <w:rsid w:val="0013135A"/>
    <w:rsid w:val="00132FDC"/>
    <w:rsid w:val="00134226"/>
    <w:rsid w:val="00141C98"/>
    <w:rsid w:val="0015430A"/>
    <w:rsid w:val="00154844"/>
    <w:rsid w:val="001647A5"/>
    <w:rsid w:val="00172C1B"/>
    <w:rsid w:val="00173BAC"/>
    <w:rsid w:val="001857A5"/>
    <w:rsid w:val="00185D15"/>
    <w:rsid w:val="001953C9"/>
    <w:rsid w:val="001A3792"/>
    <w:rsid w:val="001A42C5"/>
    <w:rsid w:val="001A726E"/>
    <w:rsid w:val="001B4DBC"/>
    <w:rsid w:val="001B6881"/>
    <w:rsid w:val="001B72D0"/>
    <w:rsid w:val="001C4622"/>
    <w:rsid w:val="001C7EC4"/>
    <w:rsid w:val="001D2E1A"/>
    <w:rsid w:val="001D3249"/>
    <w:rsid w:val="001E11AD"/>
    <w:rsid w:val="001E3BAB"/>
    <w:rsid w:val="001F11DC"/>
    <w:rsid w:val="001F4637"/>
    <w:rsid w:val="001F47F8"/>
    <w:rsid w:val="0021570E"/>
    <w:rsid w:val="0021682A"/>
    <w:rsid w:val="002211E0"/>
    <w:rsid w:val="00221F59"/>
    <w:rsid w:val="00230569"/>
    <w:rsid w:val="00234660"/>
    <w:rsid w:val="00236B4C"/>
    <w:rsid w:val="00240CCB"/>
    <w:rsid w:val="00241BF9"/>
    <w:rsid w:val="0024339D"/>
    <w:rsid w:val="00256F7E"/>
    <w:rsid w:val="00260E30"/>
    <w:rsid w:val="00263C7E"/>
    <w:rsid w:val="00266DB1"/>
    <w:rsid w:val="0028230A"/>
    <w:rsid w:val="00283619"/>
    <w:rsid w:val="00286BF8"/>
    <w:rsid w:val="0029721E"/>
    <w:rsid w:val="002A1EB9"/>
    <w:rsid w:val="002A3E96"/>
    <w:rsid w:val="002A5922"/>
    <w:rsid w:val="002B08DA"/>
    <w:rsid w:val="002B0DD0"/>
    <w:rsid w:val="002C0079"/>
    <w:rsid w:val="002D0A46"/>
    <w:rsid w:val="002D0A4B"/>
    <w:rsid w:val="002D35E1"/>
    <w:rsid w:val="002E0285"/>
    <w:rsid w:val="002E7F63"/>
    <w:rsid w:val="002F204B"/>
    <w:rsid w:val="002F6381"/>
    <w:rsid w:val="002F71DA"/>
    <w:rsid w:val="003005A8"/>
    <w:rsid w:val="00303841"/>
    <w:rsid w:val="0030511C"/>
    <w:rsid w:val="00324CE7"/>
    <w:rsid w:val="00331BB4"/>
    <w:rsid w:val="00333812"/>
    <w:rsid w:val="00333FC5"/>
    <w:rsid w:val="00341279"/>
    <w:rsid w:val="00343928"/>
    <w:rsid w:val="00343E1B"/>
    <w:rsid w:val="00346327"/>
    <w:rsid w:val="00346CAC"/>
    <w:rsid w:val="00361EA0"/>
    <w:rsid w:val="0036580C"/>
    <w:rsid w:val="00365C9C"/>
    <w:rsid w:val="00367656"/>
    <w:rsid w:val="00370FFC"/>
    <w:rsid w:val="0037291A"/>
    <w:rsid w:val="00374B76"/>
    <w:rsid w:val="003759D3"/>
    <w:rsid w:val="003836F8"/>
    <w:rsid w:val="00383B45"/>
    <w:rsid w:val="00384D48"/>
    <w:rsid w:val="003867B2"/>
    <w:rsid w:val="00386B2F"/>
    <w:rsid w:val="0039432D"/>
    <w:rsid w:val="003A21DF"/>
    <w:rsid w:val="003B4724"/>
    <w:rsid w:val="003B4D9D"/>
    <w:rsid w:val="003B7A7C"/>
    <w:rsid w:val="003C0F12"/>
    <w:rsid w:val="003C5F02"/>
    <w:rsid w:val="003C674F"/>
    <w:rsid w:val="003D0253"/>
    <w:rsid w:val="003D2DC8"/>
    <w:rsid w:val="003D4A35"/>
    <w:rsid w:val="003E3273"/>
    <w:rsid w:val="003E5CDE"/>
    <w:rsid w:val="003F3CE7"/>
    <w:rsid w:val="003F5FAD"/>
    <w:rsid w:val="00400231"/>
    <w:rsid w:val="004029AE"/>
    <w:rsid w:val="004118EC"/>
    <w:rsid w:val="004127BC"/>
    <w:rsid w:val="004128DE"/>
    <w:rsid w:val="004142E6"/>
    <w:rsid w:val="00415764"/>
    <w:rsid w:val="00417577"/>
    <w:rsid w:val="00424527"/>
    <w:rsid w:val="00424856"/>
    <w:rsid w:val="0042580B"/>
    <w:rsid w:val="0044236F"/>
    <w:rsid w:val="00445D48"/>
    <w:rsid w:val="00445F0C"/>
    <w:rsid w:val="00446AA0"/>
    <w:rsid w:val="00454D87"/>
    <w:rsid w:val="00462A94"/>
    <w:rsid w:val="004668F5"/>
    <w:rsid w:val="00466D60"/>
    <w:rsid w:val="004742D6"/>
    <w:rsid w:val="00481073"/>
    <w:rsid w:val="004A1EA4"/>
    <w:rsid w:val="004A33A8"/>
    <w:rsid w:val="004A4029"/>
    <w:rsid w:val="004B7344"/>
    <w:rsid w:val="004C38AD"/>
    <w:rsid w:val="004C4DB3"/>
    <w:rsid w:val="004C67D0"/>
    <w:rsid w:val="004D420B"/>
    <w:rsid w:val="004D583B"/>
    <w:rsid w:val="004D5A97"/>
    <w:rsid w:val="004E0B75"/>
    <w:rsid w:val="004E4143"/>
    <w:rsid w:val="004E6DF7"/>
    <w:rsid w:val="004F6904"/>
    <w:rsid w:val="005130A9"/>
    <w:rsid w:val="00513750"/>
    <w:rsid w:val="00517C88"/>
    <w:rsid w:val="005204B6"/>
    <w:rsid w:val="005265A1"/>
    <w:rsid w:val="0052663F"/>
    <w:rsid w:val="00533DC1"/>
    <w:rsid w:val="00537968"/>
    <w:rsid w:val="005402B1"/>
    <w:rsid w:val="00540B3B"/>
    <w:rsid w:val="00562485"/>
    <w:rsid w:val="005638E1"/>
    <w:rsid w:val="00576FE8"/>
    <w:rsid w:val="00587BB0"/>
    <w:rsid w:val="00591BC3"/>
    <w:rsid w:val="00593F25"/>
    <w:rsid w:val="005A354E"/>
    <w:rsid w:val="005B421F"/>
    <w:rsid w:val="005B4B3E"/>
    <w:rsid w:val="005C4CF5"/>
    <w:rsid w:val="005C7C4D"/>
    <w:rsid w:val="005E401E"/>
    <w:rsid w:val="005E78C7"/>
    <w:rsid w:val="005F4E1D"/>
    <w:rsid w:val="005F5DE9"/>
    <w:rsid w:val="005F61F2"/>
    <w:rsid w:val="005F7061"/>
    <w:rsid w:val="006002EE"/>
    <w:rsid w:val="0060539D"/>
    <w:rsid w:val="00606687"/>
    <w:rsid w:val="0061037F"/>
    <w:rsid w:val="00615C4D"/>
    <w:rsid w:val="0062080F"/>
    <w:rsid w:val="0063362E"/>
    <w:rsid w:val="00661360"/>
    <w:rsid w:val="00661BF8"/>
    <w:rsid w:val="0066390C"/>
    <w:rsid w:val="00665A26"/>
    <w:rsid w:val="0066616F"/>
    <w:rsid w:val="006703CF"/>
    <w:rsid w:val="00670CE1"/>
    <w:rsid w:val="006816D7"/>
    <w:rsid w:val="00692F67"/>
    <w:rsid w:val="00697A5B"/>
    <w:rsid w:val="006A1644"/>
    <w:rsid w:val="006A29B2"/>
    <w:rsid w:val="006A3A90"/>
    <w:rsid w:val="006A3E52"/>
    <w:rsid w:val="006B3890"/>
    <w:rsid w:val="006B6F4A"/>
    <w:rsid w:val="006C1DAE"/>
    <w:rsid w:val="006D2E02"/>
    <w:rsid w:val="006D6C83"/>
    <w:rsid w:val="006D736D"/>
    <w:rsid w:val="006F0B5F"/>
    <w:rsid w:val="006F23CC"/>
    <w:rsid w:val="006F4280"/>
    <w:rsid w:val="006F442C"/>
    <w:rsid w:val="006F48A3"/>
    <w:rsid w:val="0070102B"/>
    <w:rsid w:val="00705594"/>
    <w:rsid w:val="007178B1"/>
    <w:rsid w:val="007208E5"/>
    <w:rsid w:val="00720BB1"/>
    <w:rsid w:val="00724128"/>
    <w:rsid w:val="0072470D"/>
    <w:rsid w:val="00724F5D"/>
    <w:rsid w:val="007260EF"/>
    <w:rsid w:val="00726D93"/>
    <w:rsid w:val="00727E22"/>
    <w:rsid w:val="00730258"/>
    <w:rsid w:val="0073573D"/>
    <w:rsid w:val="00735A8E"/>
    <w:rsid w:val="00736951"/>
    <w:rsid w:val="00740D94"/>
    <w:rsid w:val="00741016"/>
    <w:rsid w:val="00746CED"/>
    <w:rsid w:val="00750F68"/>
    <w:rsid w:val="00751076"/>
    <w:rsid w:val="007533B4"/>
    <w:rsid w:val="0075585E"/>
    <w:rsid w:val="0076364D"/>
    <w:rsid w:val="007679E0"/>
    <w:rsid w:val="007726BA"/>
    <w:rsid w:val="00775A87"/>
    <w:rsid w:val="00777F00"/>
    <w:rsid w:val="007828AE"/>
    <w:rsid w:val="00783082"/>
    <w:rsid w:val="00785E90"/>
    <w:rsid w:val="007864CC"/>
    <w:rsid w:val="00787F7A"/>
    <w:rsid w:val="0079239C"/>
    <w:rsid w:val="00792537"/>
    <w:rsid w:val="00793948"/>
    <w:rsid w:val="007965F7"/>
    <w:rsid w:val="007A4E58"/>
    <w:rsid w:val="007B25DE"/>
    <w:rsid w:val="007D0930"/>
    <w:rsid w:val="007E1466"/>
    <w:rsid w:val="007E6214"/>
    <w:rsid w:val="007E6519"/>
    <w:rsid w:val="007F0AE1"/>
    <w:rsid w:val="007F4E5F"/>
    <w:rsid w:val="007F59A3"/>
    <w:rsid w:val="008179F5"/>
    <w:rsid w:val="00822CB8"/>
    <w:rsid w:val="008232E5"/>
    <w:rsid w:val="0082735D"/>
    <w:rsid w:val="00827C96"/>
    <w:rsid w:val="0083347A"/>
    <w:rsid w:val="00840B9B"/>
    <w:rsid w:val="008468EA"/>
    <w:rsid w:val="00865E4A"/>
    <w:rsid w:val="0087195B"/>
    <w:rsid w:val="00874CAF"/>
    <w:rsid w:val="00875297"/>
    <w:rsid w:val="00877B4B"/>
    <w:rsid w:val="00893D48"/>
    <w:rsid w:val="00896A33"/>
    <w:rsid w:val="008B1188"/>
    <w:rsid w:val="008B277A"/>
    <w:rsid w:val="008B702C"/>
    <w:rsid w:val="008B7EF0"/>
    <w:rsid w:val="008C0B49"/>
    <w:rsid w:val="008C1483"/>
    <w:rsid w:val="008D29EE"/>
    <w:rsid w:val="008D3B0E"/>
    <w:rsid w:val="008D4A04"/>
    <w:rsid w:val="008D6052"/>
    <w:rsid w:val="008E7E22"/>
    <w:rsid w:val="008F08EE"/>
    <w:rsid w:val="008F60D7"/>
    <w:rsid w:val="00911D4C"/>
    <w:rsid w:val="00915235"/>
    <w:rsid w:val="00920186"/>
    <w:rsid w:val="00933B01"/>
    <w:rsid w:val="009369F1"/>
    <w:rsid w:val="0095626D"/>
    <w:rsid w:val="00960EDF"/>
    <w:rsid w:val="00962597"/>
    <w:rsid w:val="0096443D"/>
    <w:rsid w:val="00976329"/>
    <w:rsid w:val="009802B2"/>
    <w:rsid w:val="009861E4"/>
    <w:rsid w:val="009A1C0B"/>
    <w:rsid w:val="009A1DBB"/>
    <w:rsid w:val="009A41CB"/>
    <w:rsid w:val="009A67C1"/>
    <w:rsid w:val="009B1AAA"/>
    <w:rsid w:val="009C163D"/>
    <w:rsid w:val="009C33A2"/>
    <w:rsid w:val="009C5BA9"/>
    <w:rsid w:val="009C7FEA"/>
    <w:rsid w:val="009D75E0"/>
    <w:rsid w:val="009E0569"/>
    <w:rsid w:val="009E1B4D"/>
    <w:rsid w:val="009E7318"/>
    <w:rsid w:val="009F03F5"/>
    <w:rsid w:val="009F7B74"/>
    <w:rsid w:val="00A00199"/>
    <w:rsid w:val="00A009EE"/>
    <w:rsid w:val="00A17C10"/>
    <w:rsid w:val="00A32AD2"/>
    <w:rsid w:val="00A4103E"/>
    <w:rsid w:val="00A442E5"/>
    <w:rsid w:val="00A456CE"/>
    <w:rsid w:val="00A52CF3"/>
    <w:rsid w:val="00A545C2"/>
    <w:rsid w:val="00A5771A"/>
    <w:rsid w:val="00A618DF"/>
    <w:rsid w:val="00A64222"/>
    <w:rsid w:val="00A67F70"/>
    <w:rsid w:val="00A80375"/>
    <w:rsid w:val="00A8289B"/>
    <w:rsid w:val="00A91C1D"/>
    <w:rsid w:val="00A932AA"/>
    <w:rsid w:val="00AB0C03"/>
    <w:rsid w:val="00AB6370"/>
    <w:rsid w:val="00AC1572"/>
    <w:rsid w:val="00AC2A65"/>
    <w:rsid w:val="00AD23E7"/>
    <w:rsid w:val="00AD408A"/>
    <w:rsid w:val="00AD55F4"/>
    <w:rsid w:val="00AD5891"/>
    <w:rsid w:val="00AD7D1C"/>
    <w:rsid w:val="00AE6D1F"/>
    <w:rsid w:val="00AE6E46"/>
    <w:rsid w:val="00AE7E9E"/>
    <w:rsid w:val="00AF2B56"/>
    <w:rsid w:val="00B04D88"/>
    <w:rsid w:val="00B05FBA"/>
    <w:rsid w:val="00B072A2"/>
    <w:rsid w:val="00B1195C"/>
    <w:rsid w:val="00B11B23"/>
    <w:rsid w:val="00B126FC"/>
    <w:rsid w:val="00B226A7"/>
    <w:rsid w:val="00B457A2"/>
    <w:rsid w:val="00B50E9A"/>
    <w:rsid w:val="00B62D3F"/>
    <w:rsid w:val="00B71BEF"/>
    <w:rsid w:val="00B758DB"/>
    <w:rsid w:val="00B8058B"/>
    <w:rsid w:val="00B83F83"/>
    <w:rsid w:val="00B84BE5"/>
    <w:rsid w:val="00B97712"/>
    <w:rsid w:val="00BA10D4"/>
    <w:rsid w:val="00BA1D12"/>
    <w:rsid w:val="00BB1342"/>
    <w:rsid w:val="00BB37E9"/>
    <w:rsid w:val="00BC10E3"/>
    <w:rsid w:val="00BC21CE"/>
    <w:rsid w:val="00BC2267"/>
    <w:rsid w:val="00BC6644"/>
    <w:rsid w:val="00BD4D1F"/>
    <w:rsid w:val="00BE0EFB"/>
    <w:rsid w:val="00BE4A07"/>
    <w:rsid w:val="00BE5BE1"/>
    <w:rsid w:val="00BE663E"/>
    <w:rsid w:val="00C12E79"/>
    <w:rsid w:val="00C177E8"/>
    <w:rsid w:val="00C24231"/>
    <w:rsid w:val="00C338CD"/>
    <w:rsid w:val="00C4039F"/>
    <w:rsid w:val="00C413EA"/>
    <w:rsid w:val="00C419D9"/>
    <w:rsid w:val="00C45104"/>
    <w:rsid w:val="00C473FF"/>
    <w:rsid w:val="00C52419"/>
    <w:rsid w:val="00C54086"/>
    <w:rsid w:val="00C610F6"/>
    <w:rsid w:val="00C62B03"/>
    <w:rsid w:val="00C63563"/>
    <w:rsid w:val="00C661F1"/>
    <w:rsid w:val="00C67008"/>
    <w:rsid w:val="00C702AE"/>
    <w:rsid w:val="00C72CBF"/>
    <w:rsid w:val="00C73446"/>
    <w:rsid w:val="00C81B3B"/>
    <w:rsid w:val="00CA2F81"/>
    <w:rsid w:val="00CC1FCA"/>
    <w:rsid w:val="00CC281D"/>
    <w:rsid w:val="00CC493D"/>
    <w:rsid w:val="00CD00BA"/>
    <w:rsid w:val="00CD1FA7"/>
    <w:rsid w:val="00CD2862"/>
    <w:rsid w:val="00CE0C14"/>
    <w:rsid w:val="00CE5AE0"/>
    <w:rsid w:val="00CF5457"/>
    <w:rsid w:val="00D131CB"/>
    <w:rsid w:val="00D14F5D"/>
    <w:rsid w:val="00D1712B"/>
    <w:rsid w:val="00D21BD4"/>
    <w:rsid w:val="00D240C6"/>
    <w:rsid w:val="00D24ED0"/>
    <w:rsid w:val="00D404BF"/>
    <w:rsid w:val="00D55145"/>
    <w:rsid w:val="00D623DF"/>
    <w:rsid w:val="00D62581"/>
    <w:rsid w:val="00D63A5F"/>
    <w:rsid w:val="00D6443C"/>
    <w:rsid w:val="00D6571B"/>
    <w:rsid w:val="00D659C1"/>
    <w:rsid w:val="00D72AE7"/>
    <w:rsid w:val="00D73FD0"/>
    <w:rsid w:val="00D748FC"/>
    <w:rsid w:val="00D77FB7"/>
    <w:rsid w:val="00D85669"/>
    <w:rsid w:val="00D96303"/>
    <w:rsid w:val="00D9658A"/>
    <w:rsid w:val="00D96E9E"/>
    <w:rsid w:val="00D97B39"/>
    <w:rsid w:val="00DA2AE6"/>
    <w:rsid w:val="00DA390D"/>
    <w:rsid w:val="00DA59B6"/>
    <w:rsid w:val="00DB2AE1"/>
    <w:rsid w:val="00DC5EB0"/>
    <w:rsid w:val="00DD4A46"/>
    <w:rsid w:val="00DD4B75"/>
    <w:rsid w:val="00DD7D27"/>
    <w:rsid w:val="00DE0096"/>
    <w:rsid w:val="00DF2EA8"/>
    <w:rsid w:val="00DF44AB"/>
    <w:rsid w:val="00E065B3"/>
    <w:rsid w:val="00E207F6"/>
    <w:rsid w:val="00E35D06"/>
    <w:rsid w:val="00E376D4"/>
    <w:rsid w:val="00E423AA"/>
    <w:rsid w:val="00E43454"/>
    <w:rsid w:val="00E643A4"/>
    <w:rsid w:val="00E64879"/>
    <w:rsid w:val="00E65F39"/>
    <w:rsid w:val="00E6732F"/>
    <w:rsid w:val="00E72DA3"/>
    <w:rsid w:val="00E80D84"/>
    <w:rsid w:val="00E9213B"/>
    <w:rsid w:val="00E9443A"/>
    <w:rsid w:val="00E9502E"/>
    <w:rsid w:val="00EA105D"/>
    <w:rsid w:val="00EA43D4"/>
    <w:rsid w:val="00EA601E"/>
    <w:rsid w:val="00EB0343"/>
    <w:rsid w:val="00EB38DE"/>
    <w:rsid w:val="00EB476D"/>
    <w:rsid w:val="00EB5EE0"/>
    <w:rsid w:val="00EC1372"/>
    <w:rsid w:val="00EC277E"/>
    <w:rsid w:val="00ED1C96"/>
    <w:rsid w:val="00EE0E26"/>
    <w:rsid w:val="00EE4786"/>
    <w:rsid w:val="00EE591A"/>
    <w:rsid w:val="00F00572"/>
    <w:rsid w:val="00F07FC1"/>
    <w:rsid w:val="00F12912"/>
    <w:rsid w:val="00F13391"/>
    <w:rsid w:val="00F1490B"/>
    <w:rsid w:val="00F16891"/>
    <w:rsid w:val="00F22E47"/>
    <w:rsid w:val="00F24F03"/>
    <w:rsid w:val="00F269E4"/>
    <w:rsid w:val="00F32B9E"/>
    <w:rsid w:val="00F33A85"/>
    <w:rsid w:val="00F37540"/>
    <w:rsid w:val="00F427BD"/>
    <w:rsid w:val="00F53423"/>
    <w:rsid w:val="00F57711"/>
    <w:rsid w:val="00F57BD9"/>
    <w:rsid w:val="00F6100A"/>
    <w:rsid w:val="00F64CFC"/>
    <w:rsid w:val="00F65277"/>
    <w:rsid w:val="00F718B1"/>
    <w:rsid w:val="00F756E8"/>
    <w:rsid w:val="00F75C13"/>
    <w:rsid w:val="00F7689C"/>
    <w:rsid w:val="00F81338"/>
    <w:rsid w:val="00F818BF"/>
    <w:rsid w:val="00F83484"/>
    <w:rsid w:val="00F8361E"/>
    <w:rsid w:val="00F92234"/>
    <w:rsid w:val="00FA1AA7"/>
    <w:rsid w:val="00FA47CB"/>
    <w:rsid w:val="00FA6FAF"/>
    <w:rsid w:val="00FC0129"/>
    <w:rsid w:val="00FD0BAB"/>
    <w:rsid w:val="00FD282A"/>
    <w:rsid w:val="00FD6938"/>
    <w:rsid w:val="00FE0F0A"/>
    <w:rsid w:val="00FE41C5"/>
    <w:rsid w:val="00FE619B"/>
    <w:rsid w:val="00FE65DF"/>
    <w:rsid w:val="00FE6F7E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A3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12AA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7F4E5F"/>
    <w:pPr>
      <w:widowControl w:val="0"/>
      <w:shd w:val="clear" w:color="auto" w:fill="FFFFFF"/>
      <w:tabs>
        <w:tab w:val="left" w:pos="720"/>
      </w:tabs>
      <w:ind w:right="-16" w:firstLine="540"/>
      <w:jc w:val="both"/>
    </w:pPr>
    <w:rPr>
      <w:kern w:val="1"/>
      <w:sz w:val="24"/>
      <w:szCs w:val="24"/>
      <w:lang w:eastAsia="en-US"/>
    </w:rPr>
  </w:style>
  <w:style w:type="paragraph" w:styleId="a4">
    <w:name w:val="Balloon Text"/>
    <w:basedOn w:val="a"/>
    <w:link w:val="a5"/>
    <w:rsid w:val="008B7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702C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24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biocenter-kk.ru/?page_id=3725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dt-abin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biocenter-kk.ru/?page_id=372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.ddt-abinsk%20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DD33-6956-46A8-AA7E-109E60EE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16109</CharactersWithSpaces>
  <SharedDoc>false</SharedDoc>
  <HLinks>
    <vt:vector size="24" baseType="variant">
      <vt:variant>
        <vt:i4>3866733</vt:i4>
      </vt:variant>
      <vt:variant>
        <vt:i4>9</vt:i4>
      </vt:variant>
      <vt:variant>
        <vt:i4>0</vt:i4>
      </vt:variant>
      <vt:variant>
        <vt:i4>5</vt:i4>
      </vt:variant>
      <vt:variant>
        <vt:lpwstr>http://www.ecobiocenter-kk.ru/</vt:lpwstr>
      </vt:variant>
      <vt:variant>
        <vt:lpwstr/>
      </vt:variant>
      <vt:variant>
        <vt:i4>2490379</vt:i4>
      </vt:variant>
      <vt:variant>
        <vt:i4>6</vt:i4>
      </vt:variant>
      <vt:variant>
        <vt:i4>0</vt:i4>
      </vt:variant>
      <vt:variant>
        <vt:i4>5</vt:i4>
      </vt:variant>
      <vt:variant>
        <vt:lpwstr>mailto:info@.ddt-abinsk%20ru</vt:lpwstr>
      </vt:variant>
      <vt:variant>
        <vt:lpwstr/>
      </vt:variant>
      <vt:variant>
        <vt:i4>1441845</vt:i4>
      </vt:variant>
      <vt:variant>
        <vt:i4>3</vt:i4>
      </vt:variant>
      <vt:variant>
        <vt:i4>0</vt:i4>
      </vt:variant>
      <vt:variant>
        <vt:i4>5</vt:i4>
      </vt:variant>
      <vt:variant>
        <vt:lpwstr>http://www.ecobiocenter-kk.ru/?page_id=3725</vt:lpwstr>
      </vt:variant>
      <vt:variant>
        <vt:lpwstr/>
      </vt:variant>
      <vt:variant>
        <vt:i4>7405582</vt:i4>
      </vt:variant>
      <vt:variant>
        <vt:i4>0</vt:i4>
      </vt:variant>
      <vt:variant>
        <vt:i4>0</vt:i4>
      </vt:variant>
      <vt:variant>
        <vt:i4>5</vt:i4>
      </vt:variant>
      <vt:variant>
        <vt:lpwstr>mailto:info@ddt-abinsk.ru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МАН</cp:lastModifiedBy>
  <cp:revision>12</cp:revision>
  <cp:lastPrinted>2018-12-18T10:40:00Z</cp:lastPrinted>
  <dcterms:created xsi:type="dcterms:W3CDTF">2019-12-23T08:23:00Z</dcterms:created>
  <dcterms:modified xsi:type="dcterms:W3CDTF">2020-01-28T14:09:00Z</dcterms:modified>
</cp:coreProperties>
</file>